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22B7F4D4" w:rsidR="00F86A73" w:rsidRPr="00C349B3"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90</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A14009" w:rsidRPr="00A14009">
        <w:rPr>
          <w:rFonts w:ascii="Arial" w:hAnsi="Arial" w:cs="Arial"/>
          <w:b/>
          <w:sz w:val="24"/>
          <w:szCs w:val="24"/>
        </w:rPr>
        <w:t>RP-202367</w:t>
      </w:r>
    </w:p>
    <w:p w14:paraId="7C25D757" w14:textId="6AED7E50" w:rsidR="00B7027C" w:rsidRPr="00F707A3" w:rsidRDefault="003803FB" w:rsidP="00F707A3">
      <w:pPr>
        <w:pStyle w:val="FP"/>
        <w:rPr>
          <w:rFonts w:ascii="Arial" w:eastAsiaTheme="minorEastAsia" w:hAnsi="Arial" w:cs="Arial"/>
          <w:b/>
          <w:sz w:val="24"/>
          <w:szCs w:val="24"/>
          <w:lang w:eastAsia="zh-CN"/>
        </w:rPr>
      </w:pPr>
      <w:r w:rsidRPr="003803FB">
        <w:rPr>
          <w:rFonts w:ascii="Arial" w:hAnsi="Arial" w:cs="Arial"/>
          <w:b/>
          <w:sz w:val="24"/>
        </w:rPr>
        <w:t>Electronic Meeting, December 7 - 11, 2020</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23370D39" w14:textId="232B9B95"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4515FF">
        <w:rPr>
          <w:rFonts w:ascii="Arial" w:eastAsiaTheme="minorEastAsia" w:hAnsi="Arial" w:cs="Arial" w:hint="eastAsia"/>
          <w:lang w:eastAsia="zh-CN"/>
        </w:rPr>
        <w:t>9</w:t>
      </w:r>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5E5CA6">
        <w:rPr>
          <w:rFonts w:ascii="Arial" w:eastAsiaTheme="minorEastAsia" w:hAnsi="Arial" w:cs="Arial" w:hint="eastAsia"/>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7100FE8" w:rsidR="00593315" w:rsidRPr="000F271B" w:rsidRDefault="00D2332A" w:rsidP="001A248F">
            <w:pPr>
              <w:tabs>
                <w:tab w:val="left" w:pos="567"/>
              </w:tabs>
              <w:spacing w:after="0"/>
              <w:rPr>
                <w:rFonts w:ascii="Arial" w:eastAsiaTheme="minorEastAsia" w:hAnsi="Arial" w:cs="Arial"/>
                <w:lang w:eastAsia="zh-CN"/>
              </w:rPr>
            </w:pPr>
            <w:r w:rsidRPr="00D2332A">
              <w:rPr>
                <w:rFonts w:ascii="Arial" w:eastAsiaTheme="minorEastAsia" w:hAnsi="Arial" w:cs="Arial"/>
                <w:lang w:eastAsia="zh-CN"/>
              </w:rPr>
              <w:t>High power UE (power class 2) for NR inter-band Carrier Aggregation with 2 bands downlink and 2 bands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2E2C373" w:rsidR="0036248C" w:rsidRPr="000F271B" w:rsidRDefault="00421F6B" w:rsidP="008836AC">
            <w:pPr>
              <w:tabs>
                <w:tab w:val="left" w:pos="567"/>
              </w:tabs>
              <w:spacing w:after="0"/>
              <w:rPr>
                <w:rFonts w:ascii="Arial" w:eastAsiaTheme="minorEastAsia" w:hAnsi="Arial" w:cs="Arial"/>
                <w:lang w:eastAsia="zh-CN"/>
              </w:rPr>
            </w:pPr>
            <w:r w:rsidRPr="00421F6B">
              <w:rPr>
                <w:rFonts w:ascii="Arial" w:eastAsiaTheme="minorEastAsia" w:hAnsi="Arial" w:cs="Arial"/>
                <w:lang w:eastAsia="zh-CN"/>
              </w:rPr>
              <w:t>NR_PC2_CA_R17_2BDL_2BUL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06C18A7" w:rsidR="0036248C" w:rsidRPr="003C1B82" w:rsidRDefault="00A43871"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4603E4">
              <w:rPr>
                <w:rFonts w:ascii="Arial" w:eastAsiaTheme="minorEastAsia" w:hAnsi="Arial" w:cs="Arial" w:hint="eastAsia"/>
                <w:lang w:eastAsia="zh-CN"/>
              </w:rPr>
              <w:t>9</w:t>
            </w:r>
            <w:r w:rsidR="00A95DB1">
              <w:rPr>
                <w:rFonts w:ascii="Arial" w:eastAsiaTheme="minorEastAsia" w:hAnsi="Arial" w:cs="Arial" w:hint="eastAsia"/>
                <w:lang w:eastAsia="zh-CN"/>
              </w:rPr>
              <w:t>00</w:t>
            </w:r>
            <w:r w:rsidR="00D2332A">
              <w:rPr>
                <w:rFonts w:ascii="Arial" w:eastAsiaTheme="minorEastAsia" w:hAnsi="Arial" w:cs="Arial" w:hint="eastAsia"/>
                <w:lang w:eastAsia="zh-CN"/>
              </w:rPr>
              <w:t>54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5C61E581" w:rsidR="00007440" w:rsidRPr="00DE0A33"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2102</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59DA4693" w:rsidR="00871653" w:rsidRPr="007E1186" w:rsidRDefault="00871653" w:rsidP="00F31FE8">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F31FE8">
              <w:rPr>
                <w:rFonts w:ascii="Arial" w:eastAsiaTheme="minorEastAsia" w:hAnsi="Arial" w:cs="Arial" w:hint="eastAsia"/>
                <w:lang w:eastAsia="zh-CN"/>
              </w:rPr>
              <w:t>12</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p>
        </w:tc>
        <w:tc>
          <w:tcPr>
            <w:tcW w:w="2268" w:type="dxa"/>
          </w:tcPr>
          <w:p w14:paraId="1B9D23B9" w14:textId="7096CA90" w:rsidR="00871653" w:rsidRPr="007E1186" w:rsidRDefault="00871653" w:rsidP="00F31FE8">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F31FE8">
              <w:rPr>
                <w:rFonts w:ascii="Arial" w:eastAsiaTheme="minorEastAsia" w:hAnsi="Arial" w:cs="Arial" w:hint="eastAsia"/>
                <w:lang w:eastAsia="zh-CN"/>
              </w:rPr>
              <w:t>12</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30BF4C86" w:rsidR="00871653" w:rsidRPr="00445FD8" w:rsidRDefault="00340431"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20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77777777" w:rsidR="00D22398" w:rsidRPr="00903B16" w:rsidRDefault="0031068E"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4D295CBE" w14:textId="2E1754FC" w:rsidR="00C24397" w:rsidRPr="00C25850" w:rsidRDefault="00C24397" w:rsidP="00C24397">
      <w:pPr>
        <w:rPr>
          <w:rFonts w:eastAsiaTheme="minorEastAsia"/>
          <w:b/>
          <w:sz w:val="22"/>
          <w:highlight w:val="yellow"/>
          <w:lang w:eastAsia="zh-CN"/>
        </w:rPr>
      </w:pPr>
      <w:r w:rsidRPr="00C25850">
        <w:rPr>
          <w:rFonts w:eastAsiaTheme="minorEastAsia" w:hint="eastAsia"/>
          <w:b/>
          <w:sz w:val="22"/>
          <w:highlight w:val="yellow"/>
          <w:lang w:eastAsia="zh-CN"/>
        </w:rPr>
        <w:t>Agreements in RAN4 #97-e</w:t>
      </w:r>
    </w:p>
    <w:p w14:paraId="50240117" w14:textId="3AF1A9DD" w:rsidR="00C24397" w:rsidRPr="001748DB" w:rsidRDefault="007E47DE" w:rsidP="001748DB">
      <w:pPr>
        <w:pStyle w:val="afd"/>
        <w:numPr>
          <w:ilvl w:val="0"/>
          <w:numId w:val="10"/>
        </w:numPr>
        <w:ind w:leftChars="0"/>
        <w:rPr>
          <w:rFonts w:ascii="Times New Roman" w:eastAsiaTheme="minorEastAsia" w:hAnsi="Times New Roman"/>
          <w:highlight w:val="yellow"/>
          <w:lang w:eastAsia="zh-CN"/>
        </w:rPr>
      </w:pPr>
      <w:r w:rsidRPr="001748DB">
        <w:rPr>
          <w:rFonts w:ascii="Times New Roman" w:eastAsiaTheme="minorEastAsia" w:hAnsi="Times New Roman"/>
          <w:highlight w:val="yellow"/>
          <w:lang w:eastAsia="zh-CN"/>
        </w:rPr>
        <w:t>R4-2015186 Work plan and procedure for basket WI on high power UE for NR inter-band CA with 2 bands DL and 2 bands UL</w:t>
      </w:r>
    </w:p>
    <w:p w14:paraId="7DE2BE6B" w14:textId="406927F5" w:rsidR="0099053F" w:rsidRPr="001748DB" w:rsidRDefault="0099053F" w:rsidP="001748DB">
      <w:pPr>
        <w:pStyle w:val="afd"/>
        <w:numPr>
          <w:ilvl w:val="0"/>
          <w:numId w:val="10"/>
        </w:numPr>
        <w:ind w:leftChars="0"/>
        <w:rPr>
          <w:rFonts w:ascii="Times New Roman" w:eastAsiaTheme="minorEastAsia" w:hAnsi="Times New Roman"/>
          <w:highlight w:val="yellow"/>
          <w:lang w:eastAsia="zh-CN"/>
        </w:rPr>
      </w:pPr>
      <w:r w:rsidRPr="001748DB">
        <w:rPr>
          <w:rFonts w:ascii="Times New Roman" w:eastAsiaTheme="minorEastAsia" w:hAnsi="Times New Roman" w:hint="eastAsia"/>
          <w:highlight w:val="yellow"/>
          <w:lang w:eastAsia="zh-CN"/>
        </w:rPr>
        <w:t xml:space="preserve">R4-2015187 </w:t>
      </w:r>
      <w:r w:rsidRPr="001748DB">
        <w:rPr>
          <w:rFonts w:ascii="Times New Roman" w:eastAsiaTheme="minorEastAsia" w:hAnsi="Times New Roman"/>
          <w:highlight w:val="yellow"/>
          <w:lang w:eastAsia="zh-CN"/>
        </w:rPr>
        <w:t>TR skeleton for TR 38.xxx 0.0.1: High power UE (power class 2) for NR inter-band Carrier Aggregation with 2 bands downlink and 2 bands uplink</w:t>
      </w:r>
    </w:p>
    <w:p w14:paraId="5817AF65" w14:textId="7121DB94" w:rsidR="0099053F" w:rsidRPr="001748DB" w:rsidRDefault="0099053F" w:rsidP="001748DB">
      <w:pPr>
        <w:pStyle w:val="afd"/>
        <w:numPr>
          <w:ilvl w:val="0"/>
          <w:numId w:val="10"/>
        </w:numPr>
        <w:ind w:leftChars="0"/>
        <w:rPr>
          <w:rFonts w:ascii="Times New Roman" w:eastAsiaTheme="minorEastAsia" w:hAnsi="Times New Roman"/>
          <w:highlight w:val="yellow"/>
          <w:lang w:eastAsia="zh-CN"/>
        </w:rPr>
      </w:pPr>
      <w:r w:rsidRPr="001748DB">
        <w:rPr>
          <w:rFonts w:ascii="Times New Roman" w:eastAsiaTheme="minorEastAsia" w:hAnsi="Times New Roman" w:hint="eastAsia"/>
          <w:highlight w:val="yellow"/>
          <w:lang w:eastAsia="zh-CN"/>
        </w:rPr>
        <w:t xml:space="preserve">R4-2015189 </w:t>
      </w:r>
      <w:r w:rsidRPr="001748DB">
        <w:rPr>
          <w:rFonts w:ascii="Times New Roman" w:eastAsiaTheme="minorEastAsia" w:hAnsi="Times New Roman"/>
          <w:highlight w:val="yellow"/>
          <w:lang w:eastAsia="zh-CN"/>
        </w:rPr>
        <w:t>Revised WID: High power UE (power class 2) for NR inter-band Carrier Aggregation with 2 bands downlink and 2 bands uplink</w:t>
      </w:r>
    </w:p>
    <w:p w14:paraId="2E9FAE0F" w14:textId="77777777" w:rsidR="00C25850" w:rsidRDefault="00C25850" w:rsidP="00C24397">
      <w:pPr>
        <w:rPr>
          <w:rFonts w:eastAsiaTheme="minorEastAsia"/>
          <w:lang w:eastAsia="zh-CN"/>
        </w:rPr>
      </w:pPr>
    </w:p>
    <w:p w14:paraId="3EE54A7E" w14:textId="6C02EC4D" w:rsidR="00C25850" w:rsidRDefault="00C25850" w:rsidP="00C24397">
      <w:pPr>
        <w:rPr>
          <w:rFonts w:eastAsiaTheme="minorEastAsia"/>
          <w:lang w:eastAsia="zh-CN"/>
        </w:rPr>
      </w:pPr>
    </w:p>
    <w:p w14:paraId="473036BD" w14:textId="77777777" w:rsidR="00C25850" w:rsidRDefault="00C25850" w:rsidP="00C24397">
      <w:pPr>
        <w:rPr>
          <w:rFonts w:eastAsiaTheme="minorEastAsia"/>
          <w:lang w:eastAsia="zh-CN"/>
        </w:rPr>
      </w:pPr>
    </w:p>
    <w:p w14:paraId="1FB0D8BD" w14:textId="77777777" w:rsidR="00C25850" w:rsidRDefault="00C25850" w:rsidP="00C24397">
      <w:pPr>
        <w:rPr>
          <w:rFonts w:eastAsiaTheme="minorEastAsia"/>
          <w:lang w:eastAsia="zh-CN"/>
        </w:rPr>
      </w:pPr>
    </w:p>
    <w:p w14:paraId="5E778999" w14:textId="77777777" w:rsidR="00C25850" w:rsidRDefault="00C25850" w:rsidP="00C24397">
      <w:pPr>
        <w:rPr>
          <w:rFonts w:eastAsiaTheme="minorEastAsia"/>
          <w:lang w:eastAsia="zh-CN"/>
        </w:rPr>
      </w:pPr>
    </w:p>
    <w:p w14:paraId="2AE6A29A" w14:textId="77777777" w:rsidR="00C25850" w:rsidRDefault="00C25850" w:rsidP="00C24397">
      <w:pPr>
        <w:rPr>
          <w:rFonts w:eastAsiaTheme="minorEastAsia"/>
          <w:lang w:eastAsia="zh-CN"/>
        </w:rPr>
      </w:pPr>
    </w:p>
    <w:p w14:paraId="6CF8B6A0" w14:textId="77777777" w:rsidR="00C25850" w:rsidRDefault="00C25850" w:rsidP="00C24397">
      <w:pPr>
        <w:rPr>
          <w:rFonts w:eastAsiaTheme="minorEastAsia"/>
          <w:lang w:eastAsia="zh-CN"/>
        </w:rPr>
      </w:pPr>
    </w:p>
    <w:p w14:paraId="1C82F94F" w14:textId="77777777" w:rsidR="00C25850" w:rsidRDefault="00C25850" w:rsidP="00C24397">
      <w:pPr>
        <w:rPr>
          <w:rFonts w:eastAsiaTheme="minorEastAsia"/>
          <w:lang w:eastAsia="zh-CN"/>
        </w:rPr>
      </w:pPr>
    </w:p>
    <w:p w14:paraId="67A315CD" w14:textId="77777777" w:rsidR="00C25850" w:rsidRDefault="00C25850" w:rsidP="00C24397">
      <w:pPr>
        <w:rPr>
          <w:rFonts w:eastAsiaTheme="minorEastAsia"/>
          <w:lang w:eastAsia="zh-CN"/>
        </w:rPr>
      </w:pPr>
    </w:p>
    <w:p w14:paraId="76884BF6" w14:textId="77777777" w:rsidR="00C25850" w:rsidRDefault="00C25850" w:rsidP="00C24397">
      <w:pPr>
        <w:rPr>
          <w:rFonts w:eastAsiaTheme="minorEastAsia"/>
          <w:lang w:eastAsia="zh-CN"/>
        </w:rPr>
      </w:pPr>
    </w:p>
    <w:p w14:paraId="65D70B2F" w14:textId="77777777" w:rsidR="00C25850" w:rsidRDefault="00C25850" w:rsidP="00C24397">
      <w:pPr>
        <w:rPr>
          <w:rFonts w:eastAsiaTheme="minorEastAsia"/>
          <w:lang w:eastAsia="zh-CN"/>
        </w:rPr>
      </w:pPr>
    </w:p>
    <w:p w14:paraId="05D4FCCB" w14:textId="77777777" w:rsidR="00C25850" w:rsidRDefault="00C25850" w:rsidP="00C24397">
      <w:pPr>
        <w:rPr>
          <w:rFonts w:eastAsiaTheme="minorEastAsia"/>
          <w:lang w:eastAsia="zh-CN"/>
        </w:rPr>
      </w:pPr>
    </w:p>
    <w:p w14:paraId="56F2AEBE" w14:textId="77777777" w:rsidR="00C25850" w:rsidRDefault="00C25850" w:rsidP="00C24397">
      <w:pPr>
        <w:rPr>
          <w:rFonts w:eastAsiaTheme="minorEastAsia"/>
          <w:lang w:eastAsia="zh-CN"/>
        </w:rPr>
      </w:pPr>
    </w:p>
    <w:p w14:paraId="3726954D" w14:textId="77777777" w:rsidR="00C25850" w:rsidRDefault="00C25850" w:rsidP="00C24397">
      <w:pPr>
        <w:rPr>
          <w:rFonts w:eastAsiaTheme="minorEastAsia"/>
          <w:lang w:eastAsia="zh-CN"/>
        </w:rPr>
      </w:pPr>
    </w:p>
    <w:p w14:paraId="5E3A827D" w14:textId="77777777" w:rsidR="00C25850" w:rsidRDefault="00C25850" w:rsidP="00C24397">
      <w:pPr>
        <w:rPr>
          <w:rFonts w:eastAsiaTheme="minorEastAsia"/>
          <w:lang w:eastAsia="zh-CN"/>
        </w:rPr>
      </w:pPr>
    </w:p>
    <w:p w14:paraId="05ACD53F" w14:textId="77777777" w:rsidR="00C25850" w:rsidRDefault="00C25850" w:rsidP="00C24397">
      <w:pPr>
        <w:rPr>
          <w:rFonts w:eastAsiaTheme="minorEastAsia"/>
          <w:lang w:eastAsia="zh-CN"/>
        </w:rPr>
      </w:pPr>
    </w:p>
    <w:p w14:paraId="64723E04" w14:textId="77777777" w:rsidR="00975C4E" w:rsidRDefault="00975C4E" w:rsidP="00E63D21">
      <w:pPr>
        <w:rPr>
          <w:rFonts w:eastAsiaTheme="minorEastAsia"/>
          <w:lang w:eastAsia="zh-CN"/>
        </w:rPr>
      </w:pPr>
    </w:p>
    <w:p w14:paraId="7FC16756" w14:textId="77777777" w:rsidR="00E63D21" w:rsidRPr="00D96FAE" w:rsidRDefault="00C25850" w:rsidP="00E63D21">
      <w:pPr>
        <w:rPr>
          <w:rFonts w:eastAsiaTheme="minorEastAsia"/>
          <w:b/>
          <w:sz w:val="22"/>
          <w:highlight w:val="yellow"/>
          <w:lang w:eastAsia="zh-CN"/>
        </w:rPr>
      </w:pPr>
      <w:r w:rsidRPr="00D96FAE">
        <w:rPr>
          <w:rFonts w:eastAsiaTheme="minorEastAsia" w:hint="eastAsia"/>
          <w:b/>
          <w:sz w:val="22"/>
          <w:highlight w:val="yellow"/>
          <w:lang w:eastAsia="zh-CN"/>
        </w:rPr>
        <w:lastRenderedPageBreak/>
        <w:t>Status for the combinations captured in the WID in latest RAN meeting.</w:t>
      </w:r>
    </w:p>
    <w:p w14:paraId="3F160FC8" w14:textId="39A6400F"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Pr="009556D5">
        <w:rPr>
          <w:rFonts w:eastAsia="宋体" w:hint="eastAsia"/>
          <w:lang w:eastAsia="zh-CN"/>
        </w:rPr>
        <w:t xml:space="preserve">Power class 2 </w:t>
      </w:r>
      <w:r w:rsidRPr="009556D5">
        <w:t>NR Inter-band CA for 2 bands DL with 2 bands UL</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591187B8" w:rsidR="00F97097" w:rsidRPr="00DD278B" w:rsidRDefault="00F97097" w:rsidP="00A768EA">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Pr>
                <w:rFonts w:ascii="Arial" w:hAnsi="Arial" w:cs="Arial"/>
                <w:b/>
                <w:bCs/>
                <w:color w:val="000000"/>
                <w:sz w:val="18"/>
                <w:szCs w:val="18"/>
              </w:rPr>
              <w:t>TR</w:t>
            </w:r>
            <w:r w:rsidRPr="00A768EA">
              <w:rPr>
                <w:rFonts w:ascii="Arial" w:hAnsi="Arial" w:cs="Arial" w:hint="eastAsia"/>
                <w:b/>
                <w:bCs/>
                <w:color w:val="000000"/>
                <w:sz w:val="18"/>
                <w:szCs w:val="18"/>
              </w:rPr>
              <w:t xml:space="preserve"> 38.xxx</w:t>
            </w:r>
            <w:r w:rsidR="00DD278B">
              <w:rPr>
                <w:rFonts w:ascii="Arial" w:eastAsiaTheme="minorEastAsia" w:hAnsi="Arial" w:cs="Arial" w:hint="eastAsia"/>
                <w:b/>
                <w:bCs/>
                <w:color w:val="000000"/>
                <w:sz w:val="18"/>
                <w:szCs w:val="18"/>
                <w:lang w:eastAsia="zh-CN"/>
              </w:rPr>
              <w:t xml:space="preserve"> </w:t>
            </w:r>
            <w:r w:rsidR="001621FE">
              <w:rPr>
                <w:rFonts w:ascii="Arial" w:eastAsiaTheme="minorEastAsia" w:hAnsi="Arial" w:cs="Arial" w:hint="eastAsia"/>
                <w:b/>
                <w:bCs/>
                <w:color w:val="000000"/>
                <w:sz w:val="18"/>
                <w:szCs w:val="18"/>
                <w:lang w:eastAsia="zh-CN"/>
              </w:rPr>
              <w:t xml:space="preserve">to </w:t>
            </w:r>
            <w:r w:rsidR="00F1106D">
              <w:rPr>
                <w:rFonts w:ascii="Arial" w:eastAsiaTheme="minorEastAsia" w:hAnsi="Arial" w:cs="Arial" w:hint="eastAsia"/>
                <w:b/>
                <w:bCs/>
                <w:color w:val="000000"/>
                <w:sz w:val="18"/>
                <w:szCs w:val="18"/>
                <w:lang w:eastAsia="zh-CN"/>
              </w:rPr>
              <w:t xml:space="preserve">be </w:t>
            </w:r>
            <w:r w:rsidR="001621FE">
              <w:rPr>
                <w:rFonts w:ascii="Arial" w:eastAsiaTheme="minorEastAsia" w:hAnsi="Arial" w:cs="Arial" w:hint="eastAsia"/>
                <w:b/>
                <w:bCs/>
                <w:color w:val="000000"/>
                <w:sz w:val="18"/>
                <w:szCs w:val="18"/>
                <w:lang w:eastAsia="zh-CN"/>
              </w:rPr>
              <w:t xml:space="preserve">email </w:t>
            </w:r>
            <w:r w:rsidR="00DD278B">
              <w:rPr>
                <w:rFonts w:ascii="Arial" w:eastAsiaTheme="minorEastAsia" w:hAnsi="Arial" w:cs="Arial" w:hint="eastAsia"/>
                <w:b/>
                <w:bCs/>
                <w:color w:val="000000"/>
                <w:sz w:val="18"/>
                <w:szCs w:val="18"/>
                <w:lang w:eastAsia="zh-CN"/>
              </w:rPr>
              <w:t xml:space="preserve">approved to capture TPs </w:t>
            </w:r>
          </w:p>
        </w:tc>
        <w:tc>
          <w:tcPr>
            <w:tcW w:w="1134" w:type="dxa"/>
            <w:vAlign w:val="center"/>
          </w:tcPr>
          <w:p w14:paraId="67FC69C5" w14:textId="42A11453" w:rsidR="00F97097" w:rsidRPr="00171CDB" w:rsidRDefault="00F97097" w:rsidP="00C25850">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38.xxx</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proofErr w:type="spellStart"/>
            <w:r>
              <w:rPr>
                <w:rFonts w:ascii="Arial" w:hAnsi="Arial" w:cs="Arial"/>
                <w:b/>
                <w:bCs/>
                <w:color w:val="000000"/>
                <w:sz w:val="18"/>
                <w:szCs w:val="18"/>
              </w:rPr>
              <w:t>Perf</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part</w:t>
            </w:r>
            <w:proofErr w:type="gramEnd"/>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F97097" w:rsidRPr="009556D5" w14:paraId="402388B8" w14:textId="1EF18DAB"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77777777"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CA_n3A-n</w:t>
            </w:r>
            <w:r w:rsidRPr="009556D5">
              <w:rPr>
                <w:rFonts w:cs="Arial" w:hint="eastAsia"/>
                <w:kern w:val="2"/>
                <w:sz w:val="16"/>
                <w:szCs w:val="18"/>
                <w:lang w:val="en-US" w:eastAsia="zh-CN"/>
              </w:rPr>
              <w:t>78</w:t>
            </w:r>
            <w:r w:rsidRPr="009556D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77777777"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CA_n3A-n</w:t>
            </w:r>
            <w:r w:rsidRPr="009556D5">
              <w:rPr>
                <w:rFonts w:cs="Arial" w:hint="eastAsia"/>
                <w:kern w:val="2"/>
                <w:sz w:val="16"/>
                <w:szCs w:val="18"/>
                <w:lang w:val="en-US" w:eastAsia="zh-CN"/>
              </w:rPr>
              <w:t>78</w:t>
            </w:r>
            <w:r w:rsidRPr="009556D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1F7C41" w14:textId="77777777" w:rsidR="00F97097" w:rsidRPr="009556D5" w:rsidRDefault="00F97097" w:rsidP="00C25850">
            <w:pPr>
              <w:pStyle w:val="TAL"/>
              <w:keepNext w:val="0"/>
              <w:widowControl w:val="0"/>
              <w:jc w:val="both"/>
              <w:rPr>
                <w:rFonts w:eastAsia="Malgun Gothic" w:cs="Arial"/>
                <w:kern w:val="2"/>
                <w:sz w:val="16"/>
                <w:szCs w:val="18"/>
                <w:lang w:val="en-US" w:eastAsia="zh-CN"/>
              </w:rPr>
            </w:pPr>
            <w:r w:rsidRPr="009556D5">
              <w:rPr>
                <w:rFonts w:cs="Arial"/>
                <w:kern w:val="2"/>
                <w:sz w:val="16"/>
                <w:szCs w:val="18"/>
                <w:lang w:val="en-US" w:eastAsia="zh-CN"/>
              </w:rPr>
              <w:t xml:space="preserve">Bo Liu, </w:t>
            </w:r>
          </w:p>
          <w:p w14:paraId="49EEA733" w14:textId="77777777" w:rsidR="00F97097" w:rsidRPr="009556D5" w:rsidRDefault="00F97097" w:rsidP="00C25850">
            <w:pPr>
              <w:pStyle w:val="TAL"/>
              <w:keepNext w:val="0"/>
              <w:widowControl w:val="0"/>
              <w:jc w:val="both"/>
              <w:rPr>
                <w:rFonts w:cs="Arial"/>
                <w:sz w:val="16"/>
                <w:szCs w:val="18"/>
                <w:lang w:val="en-US" w:eastAsia="zh-CN"/>
              </w:rPr>
            </w:pPr>
            <w:r w:rsidRPr="009556D5">
              <w:rPr>
                <w:rFonts w:cs="Arial"/>
                <w:kern w:val="2"/>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050CB702" w14:textId="77777777" w:rsidR="00F97097" w:rsidRPr="009556D5" w:rsidRDefault="00F97097" w:rsidP="00C25850">
            <w:pPr>
              <w:keepLines/>
              <w:widowControl w:val="0"/>
              <w:spacing w:after="0"/>
              <w:jc w:val="both"/>
              <w:rPr>
                <w:rFonts w:ascii="Arial" w:eastAsia="Malgun Gothic" w:hAnsi="Arial" w:cs="Arial"/>
                <w:kern w:val="2"/>
                <w:sz w:val="16"/>
                <w:szCs w:val="18"/>
                <w:lang w:val="en-US" w:eastAsia="zh-CN"/>
              </w:rPr>
            </w:pPr>
          </w:p>
          <w:p w14:paraId="53D57CDA" w14:textId="77777777" w:rsidR="00F97097" w:rsidRPr="009556D5" w:rsidRDefault="00F97097" w:rsidP="00C25850">
            <w:pPr>
              <w:keepLines/>
              <w:widowControl w:val="0"/>
              <w:spacing w:after="0"/>
              <w:jc w:val="both"/>
              <w:rPr>
                <w:rFonts w:ascii="Arial" w:hAnsi="Arial" w:cs="Arial"/>
                <w:sz w:val="16"/>
                <w:szCs w:val="18"/>
                <w:lang w:val="en-US" w:eastAsia="zh-CN"/>
              </w:rPr>
            </w:pPr>
            <w:r w:rsidRPr="009556D5">
              <w:rPr>
                <w:rFonts w:ascii="Arial" w:hAnsi="Arial" w:cs="Arial"/>
                <w:sz w:val="16"/>
                <w:szCs w:val="18"/>
                <w:lang w:val="en-US" w:eastAsia="zh-CN"/>
              </w:rPr>
              <w:t>new</w:t>
            </w:r>
          </w:p>
        </w:tc>
        <w:tc>
          <w:tcPr>
            <w:tcW w:w="1134" w:type="dxa"/>
          </w:tcPr>
          <w:p w14:paraId="3B54F814"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134" w:type="dxa"/>
            <w:vAlign w:val="center"/>
          </w:tcPr>
          <w:p w14:paraId="008C486F" w14:textId="5A52F384" w:rsidR="00F97097" w:rsidRPr="00D876F5" w:rsidRDefault="00F97097" w:rsidP="00C25850">
            <w:pPr>
              <w:pStyle w:val="TAL"/>
              <w:keepNext w:val="0"/>
              <w:widowControl w:val="0"/>
              <w:jc w:val="both"/>
              <w:rPr>
                <w:rFonts w:cs="Arial"/>
                <w:kern w:val="2"/>
                <w:sz w:val="16"/>
                <w:szCs w:val="18"/>
                <w:lang w:val="en-US" w:eastAsia="zh-CN"/>
              </w:rPr>
            </w:pPr>
          </w:p>
        </w:tc>
        <w:tc>
          <w:tcPr>
            <w:tcW w:w="992" w:type="dxa"/>
            <w:vAlign w:val="center"/>
          </w:tcPr>
          <w:p w14:paraId="20C37509" w14:textId="276D2E36"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056DA248" w14:textId="30D2F0D0"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59F75220" w14:textId="0D632D71" w:rsidR="00F97097" w:rsidRPr="00D876F5" w:rsidRDefault="00F97097" w:rsidP="00C25850">
            <w:pPr>
              <w:pStyle w:val="TAL"/>
              <w:keepNext w:val="0"/>
              <w:widowControl w:val="0"/>
              <w:jc w:val="both"/>
              <w:rPr>
                <w:rFonts w:cs="Arial"/>
                <w:kern w:val="2"/>
                <w:sz w:val="16"/>
                <w:szCs w:val="18"/>
                <w:lang w:val="en-US" w:eastAsia="zh-CN"/>
              </w:rPr>
            </w:pPr>
          </w:p>
        </w:tc>
        <w:tc>
          <w:tcPr>
            <w:tcW w:w="1301" w:type="dxa"/>
            <w:vAlign w:val="center"/>
          </w:tcPr>
          <w:p w14:paraId="00166D08" w14:textId="734C164B" w:rsidR="00F97097" w:rsidRPr="00D876F5" w:rsidRDefault="00F97097" w:rsidP="00C25850">
            <w:pPr>
              <w:pStyle w:val="TAL"/>
              <w:keepNext w:val="0"/>
              <w:widowControl w:val="0"/>
              <w:jc w:val="both"/>
              <w:rPr>
                <w:rFonts w:cs="Arial"/>
                <w:kern w:val="2"/>
                <w:sz w:val="16"/>
                <w:szCs w:val="18"/>
                <w:lang w:val="en-US" w:eastAsia="zh-CN"/>
              </w:rPr>
            </w:pPr>
            <w:r w:rsidRPr="00D876F5">
              <w:rPr>
                <w:rFonts w:cs="Arial" w:hint="eastAsia"/>
                <w:kern w:val="2"/>
                <w:sz w:val="16"/>
                <w:szCs w:val="18"/>
                <w:lang w:val="en-US" w:eastAsia="zh-CN"/>
              </w:rPr>
              <w:t xml:space="preserve">　</w:t>
            </w:r>
          </w:p>
        </w:tc>
      </w:tr>
      <w:tr w:rsidR="00F97097" w:rsidRPr="009556D5" w14:paraId="1882D87C"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17F5235A"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5836B483" w14:textId="3259E646"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3DE3D635"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689D93BB" w:rsidR="00F97097" w:rsidRPr="009556D5" w:rsidRDefault="00F97097" w:rsidP="00C25850">
            <w:pPr>
              <w:keepLines/>
              <w:widowControl w:val="0"/>
              <w:spacing w:after="0"/>
              <w:jc w:val="both"/>
              <w:rPr>
                <w:rFonts w:ascii="Arial" w:eastAsia="Malgun Gothic" w:hAnsi="Arial" w:cs="Arial"/>
                <w:kern w:val="2"/>
                <w:sz w:val="16"/>
                <w:szCs w:val="18"/>
                <w:lang w:val="en-US" w:eastAsia="zh-CN"/>
              </w:rPr>
            </w:pPr>
            <w:r w:rsidRPr="009556D5">
              <w:rPr>
                <w:rFonts w:ascii="Arial" w:eastAsia="Malgun Gothic" w:hAnsi="Arial" w:cs="Arial"/>
                <w:kern w:val="2"/>
                <w:sz w:val="16"/>
                <w:szCs w:val="18"/>
                <w:lang w:val="en-US" w:eastAsia="zh-CN"/>
              </w:rPr>
              <w:t>new</w:t>
            </w:r>
          </w:p>
        </w:tc>
        <w:tc>
          <w:tcPr>
            <w:tcW w:w="1134" w:type="dxa"/>
          </w:tcPr>
          <w:p w14:paraId="21EE94F5"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134" w:type="dxa"/>
            <w:vAlign w:val="center"/>
          </w:tcPr>
          <w:p w14:paraId="146736F7" w14:textId="45BDEB09" w:rsidR="00F97097" w:rsidRPr="00D876F5" w:rsidRDefault="00F97097" w:rsidP="00C25850">
            <w:pPr>
              <w:pStyle w:val="TAL"/>
              <w:keepNext w:val="0"/>
              <w:widowControl w:val="0"/>
              <w:jc w:val="both"/>
              <w:rPr>
                <w:rFonts w:cs="Arial"/>
                <w:kern w:val="2"/>
                <w:sz w:val="16"/>
                <w:szCs w:val="18"/>
                <w:lang w:val="en-US" w:eastAsia="zh-CN"/>
              </w:rPr>
            </w:pPr>
          </w:p>
        </w:tc>
        <w:tc>
          <w:tcPr>
            <w:tcW w:w="992" w:type="dxa"/>
            <w:vAlign w:val="center"/>
          </w:tcPr>
          <w:p w14:paraId="56B4537B"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5EF386E6"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3F8B1101"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301" w:type="dxa"/>
            <w:vAlign w:val="center"/>
          </w:tcPr>
          <w:p w14:paraId="551818F9" w14:textId="77777777" w:rsidR="00F97097" w:rsidRPr="00D876F5" w:rsidRDefault="00F97097" w:rsidP="00C25850">
            <w:pPr>
              <w:pStyle w:val="TAL"/>
              <w:keepNext w:val="0"/>
              <w:widowControl w:val="0"/>
              <w:jc w:val="both"/>
              <w:rPr>
                <w:rFonts w:cs="Arial"/>
                <w:kern w:val="2"/>
                <w:sz w:val="16"/>
                <w:szCs w:val="18"/>
                <w:lang w:val="en-US" w:eastAsia="zh-CN"/>
              </w:rPr>
            </w:pPr>
          </w:p>
        </w:tc>
      </w:tr>
      <w:tr w:rsidR="00F97097" w:rsidRPr="009556D5" w14:paraId="68F1298C"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00395D08" w:rsidR="00F97097" w:rsidRPr="0027784B" w:rsidRDefault="00F97097" w:rsidP="00C25850">
            <w:pPr>
              <w:pStyle w:val="TAL"/>
              <w:keepNext w:val="0"/>
              <w:widowControl w:val="0"/>
              <w:jc w:val="both"/>
              <w:rPr>
                <w:rFonts w:eastAsiaTheme="minorEastAsia" w:cs="Arial"/>
                <w:kern w:val="2"/>
                <w:sz w:val="16"/>
                <w:szCs w:val="18"/>
                <w:lang w:val="en-US" w:eastAsia="zh-CN"/>
              </w:rPr>
            </w:pPr>
            <w:r w:rsidRPr="009556D5">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05315549" w14:textId="33B2A531"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677825DC"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07516814" w:rsidR="00F97097" w:rsidRPr="009556D5" w:rsidRDefault="00F97097" w:rsidP="00C25850">
            <w:pPr>
              <w:keepLines/>
              <w:widowControl w:val="0"/>
              <w:spacing w:after="0"/>
              <w:jc w:val="both"/>
              <w:rPr>
                <w:rFonts w:ascii="Arial" w:eastAsia="Malgun Gothic" w:hAnsi="Arial" w:cs="Arial"/>
                <w:kern w:val="2"/>
                <w:sz w:val="16"/>
                <w:szCs w:val="18"/>
                <w:lang w:val="en-US" w:eastAsia="zh-CN"/>
              </w:rPr>
            </w:pPr>
            <w:r w:rsidRPr="009556D5">
              <w:rPr>
                <w:rFonts w:ascii="Arial" w:eastAsia="Malgun Gothic" w:hAnsi="Arial" w:cs="Arial"/>
                <w:kern w:val="2"/>
                <w:sz w:val="16"/>
                <w:szCs w:val="18"/>
                <w:lang w:val="en-US" w:eastAsia="zh-CN"/>
              </w:rPr>
              <w:t>new</w:t>
            </w:r>
          </w:p>
        </w:tc>
        <w:tc>
          <w:tcPr>
            <w:tcW w:w="1134" w:type="dxa"/>
          </w:tcPr>
          <w:p w14:paraId="095BA8B5"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134" w:type="dxa"/>
            <w:vAlign w:val="center"/>
          </w:tcPr>
          <w:p w14:paraId="4F3B7F91" w14:textId="58D548EE" w:rsidR="00F97097" w:rsidRPr="00D876F5" w:rsidRDefault="00F97097" w:rsidP="00C25850">
            <w:pPr>
              <w:pStyle w:val="TAL"/>
              <w:keepNext w:val="0"/>
              <w:widowControl w:val="0"/>
              <w:jc w:val="both"/>
              <w:rPr>
                <w:rFonts w:cs="Arial"/>
                <w:kern w:val="2"/>
                <w:sz w:val="16"/>
                <w:szCs w:val="18"/>
                <w:lang w:val="en-US" w:eastAsia="zh-CN"/>
              </w:rPr>
            </w:pPr>
          </w:p>
        </w:tc>
        <w:tc>
          <w:tcPr>
            <w:tcW w:w="992" w:type="dxa"/>
            <w:vAlign w:val="center"/>
          </w:tcPr>
          <w:p w14:paraId="3899B7F7"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7C3353D8"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582492DB"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301" w:type="dxa"/>
            <w:vAlign w:val="center"/>
          </w:tcPr>
          <w:p w14:paraId="0E22D279" w14:textId="77777777" w:rsidR="00F97097" w:rsidRPr="00D876F5" w:rsidRDefault="00F97097" w:rsidP="00C25850">
            <w:pPr>
              <w:pStyle w:val="TAL"/>
              <w:keepNext w:val="0"/>
              <w:widowControl w:val="0"/>
              <w:jc w:val="both"/>
              <w:rPr>
                <w:rFonts w:cs="Arial"/>
                <w:kern w:val="2"/>
                <w:sz w:val="16"/>
                <w:szCs w:val="18"/>
                <w:lang w:val="en-US" w:eastAsia="zh-CN"/>
              </w:rPr>
            </w:pPr>
          </w:p>
        </w:tc>
      </w:tr>
      <w:tr w:rsidR="00F97097" w:rsidRPr="009556D5" w14:paraId="32171A91"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41F74E5" w14:textId="5912841B"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35D43E8C" w14:textId="3662EC88"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2A705408" w14:textId="0C18E664"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32548236" w14:textId="324B3AA8" w:rsidR="00F97097" w:rsidRPr="009556D5" w:rsidRDefault="00F97097" w:rsidP="00C25850">
            <w:pPr>
              <w:keepLines/>
              <w:widowControl w:val="0"/>
              <w:spacing w:after="0"/>
              <w:jc w:val="both"/>
              <w:rPr>
                <w:rFonts w:ascii="Arial" w:eastAsia="Malgun Gothic" w:hAnsi="Arial" w:cs="Arial"/>
                <w:kern w:val="2"/>
                <w:sz w:val="16"/>
                <w:szCs w:val="18"/>
                <w:lang w:val="en-US" w:eastAsia="zh-CN"/>
              </w:rPr>
            </w:pPr>
            <w:r w:rsidRPr="009556D5">
              <w:rPr>
                <w:rFonts w:ascii="Arial" w:eastAsia="Malgun Gothic" w:hAnsi="Arial" w:cs="Arial"/>
                <w:kern w:val="2"/>
                <w:sz w:val="16"/>
                <w:szCs w:val="18"/>
                <w:lang w:val="en-US" w:eastAsia="zh-CN"/>
              </w:rPr>
              <w:t>new</w:t>
            </w:r>
          </w:p>
        </w:tc>
        <w:tc>
          <w:tcPr>
            <w:tcW w:w="1134" w:type="dxa"/>
          </w:tcPr>
          <w:p w14:paraId="3E42D394"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134" w:type="dxa"/>
            <w:vAlign w:val="center"/>
          </w:tcPr>
          <w:p w14:paraId="713BF70C" w14:textId="1C63DDDB" w:rsidR="00F97097" w:rsidRPr="00D876F5" w:rsidRDefault="00F97097" w:rsidP="00C25850">
            <w:pPr>
              <w:pStyle w:val="TAL"/>
              <w:keepNext w:val="0"/>
              <w:widowControl w:val="0"/>
              <w:jc w:val="both"/>
              <w:rPr>
                <w:rFonts w:cs="Arial"/>
                <w:kern w:val="2"/>
                <w:sz w:val="16"/>
                <w:szCs w:val="18"/>
                <w:lang w:val="en-US" w:eastAsia="zh-CN"/>
              </w:rPr>
            </w:pPr>
          </w:p>
        </w:tc>
        <w:tc>
          <w:tcPr>
            <w:tcW w:w="992" w:type="dxa"/>
            <w:vAlign w:val="center"/>
          </w:tcPr>
          <w:p w14:paraId="24818012"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171AFDFF" w14:textId="77777777" w:rsidR="00F97097" w:rsidRPr="00D876F5" w:rsidRDefault="00F97097" w:rsidP="00C25850">
            <w:pPr>
              <w:pStyle w:val="TAL"/>
              <w:keepNext w:val="0"/>
              <w:widowControl w:val="0"/>
              <w:jc w:val="both"/>
              <w:rPr>
                <w:rFonts w:cs="Arial"/>
                <w:kern w:val="2"/>
                <w:sz w:val="16"/>
                <w:szCs w:val="18"/>
                <w:lang w:val="en-US" w:eastAsia="zh-CN"/>
              </w:rPr>
            </w:pPr>
          </w:p>
        </w:tc>
        <w:tc>
          <w:tcPr>
            <w:tcW w:w="709" w:type="dxa"/>
            <w:vAlign w:val="center"/>
          </w:tcPr>
          <w:p w14:paraId="018ECFBF" w14:textId="77777777" w:rsidR="00F97097" w:rsidRPr="00D876F5" w:rsidRDefault="00F97097" w:rsidP="00C25850">
            <w:pPr>
              <w:pStyle w:val="TAL"/>
              <w:keepNext w:val="0"/>
              <w:widowControl w:val="0"/>
              <w:jc w:val="both"/>
              <w:rPr>
                <w:rFonts w:cs="Arial"/>
                <w:kern w:val="2"/>
                <w:sz w:val="16"/>
                <w:szCs w:val="18"/>
                <w:lang w:val="en-US" w:eastAsia="zh-CN"/>
              </w:rPr>
            </w:pPr>
          </w:p>
        </w:tc>
        <w:tc>
          <w:tcPr>
            <w:tcW w:w="1301" w:type="dxa"/>
            <w:vAlign w:val="center"/>
          </w:tcPr>
          <w:p w14:paraId="5EC47706" w14:textId="77777777" w:rsidR="00F97097" w:rsidRPr="00D876F5" w:rsidRDefault="00F97097" w:rsidP="00C25850">
            <w:pPr>
              <w:pStyle w:val="TAL"/>
              <w:keepNext w:val="0"/>
              <w:widowControl w:val="0"/>
              <w:jc w:val="both"/>
              <w:rPr>
                <w:rFonts w:cs="Arial"/>
                <w:kern w:val="2"/>
                <w:sz w:val="16"/>
                <w:szCs w:val="18"/>
                <w:lang w:val="en-US" w:eastAsia="zh-CN"/>
              </w:rPr>
            </w:pPr>
          </w:p>
        </w:tc>
      </w:tr>
      <w:tr w:rsidR="00DD278B" w:rsidRPr="009556D5" w14:paraId="1A45EAFA"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AC4B649" w14:textId="0B161EF1"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CA_n40A-n41A</w:t>
            </w:r>
          </w:p>
        </w:tc>
        <w:tc>
          <w:tcPr>
            <w:tcW w:w="1215" w:type="dxa"/>
            <w:tcBorders>
              <w:top w:val="single" w:sz="4" w:space="0" w:color="auto"/>
              <w:left w:val="single" w:sz="4" w:space="0" w:color="auto"/>
              <w:bottom w:val="single" w:sz="4" w:space="0" w:color="auto"/>
              <w:right w:val="single" w:sz="4" w:space="0" w:color="auto"/>
            </w:tcBorders>
            <w:vAlign w:val="center"/>
          </w:tcPr>
          <w:p w14:paraId="2791D135" w14:textId="6AADCA35"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CA_n40A-n41A</w:t>
            </w:r>
          </w:p>
        </w:tc>
        <w:tc>
          <w:tcPr>
            <w:tcW w:w="1215" w:type="dxa"/>
            <w:tcBorders>
              <w:top w:val="single" w:sz="4" w:space="0" w:color="auto"/>
              <w:left w:val="single" w:sz="4" w:space="0" w:color="auto"/>
              <w:bottom w:val="single" w:sz="4" w:space="0" w:color="auto"/>
              <w:right w:val="single" w:sz="4" w:space="0" w:color="auto"/>
            </w:tcBorders>
            <w:vAlign w:val="center"/>
          </w:tcPr>
          <w:p w14:paraId="2013AB0F" w14:textId="2833381C"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2D9618E5" w14:textId="57C5216A" w:rsidR="00DD278B" w:rsidRPr="00B95A15" w:rsidRDefault="00DD278B" w:rsidP="00C25850">
            <w:pPr>
              <w:keepLines/>
              <w:widowControl w:val="0"/>
              <w:spacing w:after="0"/>
              <w:jc w:val="both"/>
              <w:rPr>
                <w:rFonts w:ascii="Arial" w:eastAsiaTheme="minorEastAsia" w:hAnsi="Arial" w:cs="Arial"/>
                <w:kern w:val="2"/>
                <w:sz w:val="16"/>
                <w:szCs w:val="18"/>
                <w:highlight w:val="yellow"/>
                <w:lang w:val="en-US" w:eastAsia="zh-CN"/>
              </w:rPr>
            </w:pPr>
            <w:r w:rsidRPr="00B95A15">
              <w:rPr>
                <w:rFonts w:ascii="Arial" w:eastAsiaTheme="minorEastAsia" w:hAnsi="Arial" w:cs="Arial" w:hint="eastAsia"/>
                <w:kern w:val="2"/>
                <w:sz w:val="16"/>
                <w:szCs w:val="18"/>
                <w:highlight w:val="yellow"/>
                <w:lang w:val="en-US" w:eastAsia="zh-CN"/>
              </w:rPr>
              <w:t>ongoing</w:t>
            </w:r>
          </w:p>
        </w:tc>
        <w:tc>
          <w:tcPr>
            <w:tcW w:w="1134" w:type="dxa"/>
            <w:vAlign w:val="center"/>
          </w:tcPr>
          <w:p w14:paraId="507692D9" w14:textId="2ADE171E" w:rsidR="00DD278B" w:rsidRPr="00DD278B" w:rsidRDefault="00DD278B" w:rsidP="00DD278B">
            <w:pPr>
              <w:pStyle w:val="TAL"/>
              <w:keepNext w:val="0"/>
              <w:widowControl w:val="0"/>
              <w:jc w:val="both"/>
              <w:rPr>
                <w:rFonts w:eastAsiaTheme="minorEastAsia" w:cs="Arial"/>
                <w:kern w:val="2"/>
                <w:sz w:val="16"/>
                <w:szCs w:val="18"/>
                <w:highlight w:val="yellow"/>
                <w:lang w:val="en-US" w:eastAsia="zh-CN"/>
              </w:rPr>
            </w:pPr>
            <w:r w:rsidRPr="00B95A15">
              <w:rPr>
                <w:rFonts w:cs="Arial"/>
                <w:kern w:val="2"/>
                <w:sz w:val="16"/>
                <w:szCs w:val="18"/>
                <w:highlight w:val="yellow"/>
                <w:lang w:val="en-US" w:eastAsia="zh-CN"/>
              </w:rPr>
              <w:t>R4</w:t>
            </w:r>
            <w:r w:rsidRPr="00B95A15">
              <w:rPr>
                <w:rFonts w:cs="Arial" w:hint="eastAsia"/>
                <w:kern w:val="2"/>
                <w:sz w:val="16"/>
                <w:szCs w:val="18"/>
                <w:highlight w:val="yellow"/>
                <w:lang w:val="en-US" w:eastAsia="zh-CN"/>
              </w:rPr>
              <w:t>-2015</w:t>
            </w:r>
            <w:r>
              <w:rPr>
                <w:rFonts w:eastAsiaTheme="minorEastAsia" w:cs="Arial" w:hint="eastAsia"/>
                <w:kern w:val="2"/>
                <w:sz w:val="16"/>
                <w:szCs w:val="18"/>
                <w:highlight w:val="yellow"/>
                <w:lang w:val="en-US" w:eastAsia="zh-CN"/>
              </w:rPr>
              <w:t>188</w:t>
            </w:r>
          </w:p>
        </w:tc>
        <w:tc>
          <w:tcPr>
            <w:tcW w:w="1134" w:type="dxa"/>
            <w:vAlign w:val="center"/>
          </w:tcPr>
          <w:p w14:paraId="7C4C10C9" w14:textId="24BBB760"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kern w:val="2"/>
                <w:sz w:val="16"/>
                <w:szCs w:val="18"/>
                <w:highlight w:val="yellow"/>
                <w:lang w:val="en-US" w:eastAsia="zh-CN"/>
              </w:rPr>
              <w:t>R4</w:t>
            </w:r>
            <w:r w:rsidRPr="00B95A15">
              <w:rPr>
                <w:rFonts w:cs="Arial" w:hint="eastAsia"/>
                <w:kern w:val="2"/>
                <w:sz w:val="16"/>
                <w:szCs w:val="18"/>
                <w:highlight w:val="yellow"/>
                <w:lang w:val="en-US" w:eastAsia="zh-CN"/>
              </w:rPr>
              <w:t>-2015056</w:t>
            </w:r>
          </w:p>
        </w:tc>
        <w:tc>
          <w:tcPr>
            <w:tcW w:w="992" w:type="dxa"/>
            <w:vAlign w:val="center"/>
          </w:tcPr>
          <w:p w14:paraId="0D2CE017" w14:textId="7951A102"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March</w:t>
            </w:r>
          </w:p>
        </w:tc>
        <w:tc>
          <w:tcPr>
            <w:tcW w:w="709" w:type="dxa"/>
            <w:vAlign w:val="center"/>
          </w:tcPr>
          <w:p w14:paraId="0D9D8995" w14:textId="2F65FCD7"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Yes</w:t>
            </w:r>
          </w:p>
        </w:tc>
        <w:tc>
          <w:tcPr>
            <w:tcW w:w="709" w:type="dxa"/>
            <w:vAlign w:val="center"/>
          </w:tcPr>
          <w:p w14:paraId="6FB3C795" w14:textId="14F6E05A"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Yes</w:t>
            </w:r>
          </w:p>
        </w:tc>
        <w:tc>
          <w:tcPr>
            <w:tcW w:w="1301" w:type="dxa"/>
            <w:vAlign w:val="center"/>
          </w:tcPr>
          <w:p w14:paraId="5EFC90A5" w14:textId="09F28DAC" w:rsidR="00DD278B" w:rsidRPr="00D876F5" w:rsidRDefault="00DD278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F97097" w:rsidRPr="009556D5" w14:paraId="4BA542E0"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6E952AD" w14:textId="1DA47AA6"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CA_n40A-n79A</w:t>
            </w:r>
          </w:p>
        </w:tc>
        <w:tc>
          <w:tcPr>
            <w:tcW w:w="1215" w:type="dxa"/>
            <w:tcBorders>
              <w:top w:val="single" w:sz="4" w:space="0" w:color="auto"/>
              <w:left w:val="single" w:sz="4" w:space="0" w:color="auto"/>
              <w:bottom w:val="single" w:sz="4" w:space="0" w:color="auto"/>
              <w:right w:val="single" w:sz="4" w:space="0" w:color="auto"/>
            </w:tcBorders>
            <w:vAlign w:val="center"/>
          </w:tcPr>
          <w:p w14:paraId="7015B39A" w14:textId="4A01EAE0"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CA_n40A-n79A</w:t>
            </w:r>
          </w:p>
        </w:tc>
        <w:tc>
          <w:tcPr>
            <w:tcW w:w="1215" w:type="dxa"/>
            <w:tcBorders>
              <w:top w:val="single" w:sz="4" w:space="0" w:color="auto"/>
              <w:left w:val="single" w:sz="4" w:space="0" w:color="auto"/>
              <w:bottom w:val="single" w:sz="4" w:space="0" w:color="auto"/>
              <w:right w:val="single" w:sz="4" w:space="0" w:color="auto"/>
            </w:tcBorders>
            <w:vAlign w:val="center"/>
          </w:tcPr>
          <w:p w14:paraId="0B98056C" w14:textId="469C7289"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6214B80E" w14:textId="7AE2BF78" w:rsidR="00F97097" w:rsidRPr="009556D5" w:rsidRDefault="00F97097" w:rsidP="00C25850">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5DE2645A" w14:textId="77777777" w:rsidR="00F97097" w:rsidRPr="00C92A9B" w:rsidRDefault="00F97097" w:rsidP="00C25850">
            <w:pPr>
              <w:pStyle w:val="TAL"/>
              <w:keepNext w:val="0"/>
              <w:widowControl w:val="0"/>
              <w:jc w:val="both"/>
              <w:rPr>
                <w:rFonts w:cs="Arial"/>
                <w:kern w:val="2"/>
                <w:sz w:val="16"/>
                <w:szCs w:val="18"/>
                <w:lang w:val="en-US" w:eastAsia="zh-CN"/>
              </w:rPr>
            </w:pPr>
          </w:p>
        </w:tc>
        <w:tc>
          <w:tcPr>
            <w:tcW w:w="1134" w:type="dxa"/>
            <w:vAlign w:val="center"/>
          </w:tcPr>
          <w:p w14:paraId="3F81026E" w14:textId="6FEC78C7" w:rsidR="00F97097" w:rsidRPr="00C92A9B" w:rsidRDefault="00F97097" w:rsidP="00C25850">
            <w:pPr>
              <w:pStyle w:val="TAL"/>
              <w:keepNext w:val="0"/>
              <w:widowControl w:val="0"/>
              <w:jc w:val="both"/>
              <w:rPr>
                <w:rFonts w:cs="Arial"/>
                <w:kern w:val="2"/>
                <w:sz w:val="16"/>
                <w:szCs w:val="18"/>
                <w:lang w:val="en-US" w:eastAsia="zh-CN"/>
              </w:rPr>
            </w:pPr>
          </w:p>
        </w:tc>
        <w:tc>
          <w:tcPr>
            <w:tcW w:w="992" w:type="dxa"/>
            <w:vAlign w:val="center"/>
          </w:tcPr>
          <w:p w14:paraId="534719EA" w14:textId="77777777" w:rsidR="00F97097" w:rsidRPr="00C92A9B" w:rsidRDefault="00F97097" w:rsidP="00C25850">
            <w:pPr>
              <w:pStyle w:val="TAL"/>
              <w:keepNext w:val="0"/>
              <w:widowControl w:val="0"/>
              <w:jc w:val="both"/>
              <w:rPr>
                <w:rFonts w:cs="Arial"/>
                <w:kern w:val="2"/>
                <w:sz w:val="16"/>
                <w:szCs w:val="18"/>
                <w:lang w:val="en-US" w:eastAsia="zh-CN"/>
              </w:rPr>
            </w:pPr>
          </w:p>
        </w:tc>
        <w:tc>
          <w:tcPr>
            <w:tcW w:w="709" w:type="dxa"/>
            <w:vAlign w:val="center"/>
          </w:tcPr>
          <w:p w14:paraId="69BA0BAF" w14:textId="2A7A2C8F" w:rsidR="00F97097" w:rsidRPr="00C92A9B" w:rsidRDefault="00F97097" w:rsidP="00C25850">
            <w:pPr>
              <w:pStyle w:val="TAL"/>
              <w:keepNext w:val="0"/>
              <w:widowControl w:val="0"/>
              <w:jc w:val="both"/>
              <w:rPr>
                <w:rFonts w:cs="Arial"/>
                <w:kern w:val="2"/>
                <w:sz w:val="16"/>
                <w:szCs w:val="18"/>
                <w:lang w:val="en-US" w:eastAsia="zh-CN"/>
              </w:rPr>
            </w:pPr>
          </w:p>
        </w:tc>
        <w:tc>
          <w:tcPr>
            <w:tcW w:w="709" w:type="dxa"/>
            <w:vAlign w:val="center"/>
          </w:tcPr>
          <w:p w14:paraId="215F2513" w14:textId="63BB7B68" w:rsidR="00F97097" w:rsidRPr="00C92A9B" w:rsidRDefault="00F97097" w:rsidP="00C25850">
            <w:pPr>
              <w:pStyle w:val="TAL"/>
              <w:keepNext w:val="0"/>
              <w:widowControl w:val="0"/>
              <w:jc w:val="both"/>
              <w:rPr>
                <w:rFonts w:cs="Arial"/>
                <w:kern w:val="2"/>
                <w:sz w:val="16"/>
                <w:szCs w:val="18"/>
                <w:lang w:val="en-US" w:eastAsia="zh-CN"/>
              </w:rPr>
            </w:pPr>
          </w:p>
        </w:tc>
        <w:tc>
          <w:tcPr>
            <w:tcW w:w="1301" w:type="dxa"/>
            <w:vAlign w:val="center"/>
          </w:tcPr>
          <w:p w14:paraId="5A1DFDFA" w14:textId="77777777" w:rsidR="00F97097" w:rsidRPr="00D876F5" w:rsidRDefault="00F97097"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DD278B" w:rsidRPr="009556D5" w14:paraId="30872D25" w14:textId="77777777" w:rsidTr="007A309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D360BF0" w14:textId="67D8464B"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CA_n28A-n41A</w:t>
            </w:r>
          </w:p>
        </w:tc>
        <w:tc>
          <w:tcPr>
            <w:tcW w:w="1215" w:type="dxa"/>
            <w:tcBorders>
              <w:top w:val="single" w:sz="4" w:space="0" w:color="auto"/>
              <w:left w:val="single" w:sz="4" w:space="0" w:color="auto"/>
              <w:bottom w:val="single" w:sz="4" w:space="0" w:color="auto"/>
              <w:right w:val="single" w:sz="4" w:space="0" w:color="auto"/>
            </w:tcBorders>
            <w:vAlign w:val="center"/>
          </w:tcPr>
          <w:p w14:paraId="2D74E276" w14:textId="6F0D9411"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CA_n28A-n41A</w:t>
            </w:r>
          </w:p>
        </w:tc>
        <w:tc>
          <w:tcPr>
            <w:tcW w:w="1215" w:type="dxa"/>
            <w:tcBorders>
              <w:top w:val="single" w:sz="4" w:space="0" w:color="auto"/>
              <w:left w:val="single" w:sz="4" w:space="0" w:color="auto"/>
              <w:bottom w:val="single" w:sz="4" w:space="0" w:color="auto"/>
              <w:right w:val="single" w:sz="4" w:space="0" w:color="auto"/>
            </w:tcBorders>
            <w:vAlign w:val="center"/>
          </w:tcPr>
          <w:p w14:paraId="78208E66" w14:textId="76F654CC"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1403CE7A" w14:textId="506881F3" w:rsidR="00DD278B" w:rsidRPr="00B95A15" w:rsidRDefault="00DD278B" w:rsidP="00C25850">
            <w:pPr>
              <w:keepLines/>
              <w:widowControl w:val="0"/>
              <w:spacing w:after="0"/>
              <w:jc w:val="both"/>
              <w:rPr>
                <w:rFonts w:ascii="Arial" w:eastAsia="Malgun Gothic" w:hAnsi="Arial" w:cs="Arial"/>
                <w:kern w:val="2"/>
                <w:sz w:val="16"/>
                <w:szCs w:val="18"/>
                <w:highlight w:val="yellow"/>
                <w:lang w:val="en-US" w:eastAsia="zh-CN"/>
              </w:rPr>
            </w:pPr>
            <w:r w:rsidRPr="00B95A15">
              <w:rPr>
                <w:rFonts w:ascii="Arial" w:eastAsiaTheme="minorEastAsia" w:hAnsi="Arial" w:cs="Arial" w:hint="eastAsia"/>
                <w:kern w:val="2"/>
                <w:sz w:val="16"/>
                <w:szCs w:val="18"/>
                <w:highlight w:val="yellow"/>
                <w:lang w:val="en-US" w:eastAsia="zh-CN"/>
              </w:rPr>
              <w:t>ongoing</w:t>
            </w:r>
          </w:p>
        </w:tc>
        <w:tc>
          <w:tcPr>
            <w:tcW w:w="1134" w:type="dxa"/>
            <w:vAlign w:val="center"/>
          </w:tcPr>
          <w:p w14:paraId="526FE26D" w14:textId="1EE551FC"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kern w:val="2"/>
                <w:sz w:val="16"/>
                <w:szCs w:val="18"/>
                <w:highlight w:val="yellow"/>
                <w:lang w:val="en-US" w:eastAsia="zh-CN"/>
              </w:rPr>
              <w:t>R4</w:t>
            </w:r>
            <w:r w:rsidRPr="00B95A15">
              <w:rPr>
                <w:rFonts w:cs="Arial" w:hint="eastAsia"/>
                <w:kern w:val="2"/>
                <w:sz w:val="16"/>
                <w:szCs w:val="18"/>
                <w:highlight w:val="yellow"/>
                <w:lang w:val="en-US" w:eastAsia="zh-CN"/>
              </w:rPr>
              <w:t>-2015</w:t>
            </w:r>
            <w:r>
              <w:rPr>
                <w:rFonts w:eastAsiaTheme="minorEastAsia" w:cs="Arial" w:hint="eastAsia"/>
                <w:kern w:val="2"/>
                <w:sz w:val="16"/>
                <w:szCs w:val="18"/>
                <w:highlight w:val="yellow"/>
                <w:lang w:val="en-US" w:eastAsia="zh-CN"/>
              </w:rPr>
              <w:t>188</w:t>
            </w:r>
          </w:p>
        </w:tc>
        <w:tc>
          <w:tcPr>
            <w:tcW w:w="1134" w:type="dxa"/>
            <w:vAlign w:val="center"/>
          </w:tcPr>
          <w:p w14:paraId="4756CA0E" w14:textId="5130A67D"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kern w:val="2"/>
                <w:sz w:val="16"/>
                <w:szCs w:val="18"/>
                <w:highlight w:val="yellow"/>
                <w:lang w:val="en-US" w:eastAsia="zh-CN"/>
              </w:rPr>
              <w:t>R4</w:t>
            </w:r>
            <w:r w:rsidRPr="00B95A15">
              <w:rPr>
                <w:rFonts w:cs="Arial" w:hint="eastAsia"/>
                <w:kern w:val="2"/>
                <w:sz w:val="16"/>
                <w:szCs w:val="18"/>
                <w:highlight w:val="yellow"/>
                <w:lang w:val="en-US" w:eastAsia="zh-CN"/>
              </w:rPr>
              <w:t>-2015054</w:t>
            </w:r>
          </w:p>
        </w:tc>
        <w:tc>
          <w:tcPr>
            <w:tcW w:w="992" w:type="dxa"/>
            <w:vAlign w:val="center"/>
          </w:tcPr>
          <w:p w14:paraId="6792645C" w14:textId="1EA09BFD"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March</w:t>
            </w:r>
          </w:p>
        </w:tc>
        <w:tc>
          <w:tcPr>
            <w:tcW w:w="709" w:type="dxa"/>
            <w:vAlign w:val="center"/>
          </w:tcPr>
          <w:p w14:paraId="7620FF20" w14:textId="55A9064C"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Yes</w:t>
            </w:r>
          </w:p>
        </w:tc>
        <w:tc>
          <w:tcPr>
            <w:tcW w:w="709" w:type="dxa"/>
            <w:vAlign w:val="center"/>
          </w:tcPr>
          <w:p w14:paraId="6AE8696E" w14:textId="50637424"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Yes</w:t>
            </w:r>
          </w:p>
        </w:tc>
        <w:tc>
          <w:tcPr>
            <w:tcW w:w="1301" w:type="dxa"/>
            <w:vAlign w:val="center"/>
          </w:tcPr>
          <w:p w14:paraId="71219612" w14:textId="77777777" w:rsidR="00DD278B" w:rsidRPr="00D876F5" w:rsidRDefault="00DD278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DD278B" w:rsidRPr="009556D5" w14:paraId="5C9027B8" w14:textId="77777777" w:rsidTr="00820C26">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16695B8" w14:textId="5E2AADA8"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CA_n28A-n79A</w:t>
            </w:r>
          </w:p>
        </w:tc>
        <w:tc>
          <w:tcPr>
            <w:tcW w:w="1215" w:type="dxa"/>
            <w:tcBorders>
              <w:top w:val="single" w:sz="4" w:space="0" w:color="auto"/>
              <w:left w:val="single" w:sz="4" w:space="0" w:color="auto"/>
              <w:bottom w:val="single" w:sz="4" w:space="0" w:color="auto"/>
              <w:right w:val="single" w:sz="4" w:space="0" w:color="auto"/>
            </w:tcBorders>
            <w:vAlign w:val="center"/>
          </w:tcPr>
          <w:p w14:paraId="578A65D2" w14:textId="2654F155"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CA_n28A-n79A</w:t>
            </w:r>
          </w:p>
        </w:tc>
        <w:tc>
          <w:tcPr>
            <w:tcW w:w="1215" w:type="dxa"/>
            <w:tcBorders>
              <w:top w:val="single" w:sz="4" w:space="0" w:color="auto"/>
              <w:left w:val="single" w:sz="4" w:space="0" w:color="auto"/>
              <w:bottom w:val="single" w:sz="4" w:space="0" w:color="auto"/>
              <w:right w:val="single" w:sz="4" w:space="0" w:color="auto"/>
            </w:tcBorders>
            <w:vAlign w:val="center"/>
          </w:tcPr>
          <w:p w14:paraId="7371090C" w14:textId="23BB018D"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5274FBE8" w14:textId="57980832" w:rsidR="00DD278B" w:rsidRPr="00B95A15" w:rsidRDefault="00DD278B" w:rsidP="00C25850">
            <w:pPr>
              <w:keepLines/>
              <w:widowControl w:val="0"/>
              <w:spacing w:after="0"/>
              <w:jc w:val="both"/>
              <w:rPr>
                <w:rFonts w:ascii="Arial" w:eastAsia="Malgun Gothic" w:hAnsi="Arial" w:cs="Arial"/>
                <w:kern w:val="2"/>
                <w:sz w:val="16"/>
                <w:szCs w:val="18"/>
                <w:highlight w:val="yellow"/>
                <w:lang w:val="en-US" w:eastAsia="zh-CN"/>
              </w:rPr>
            </w:pPr>
            <w:r w:rsidRPr="00B95A15">
              <w:rPr>
                <w:rFonts w:ascii="Arial" w:eastAsiaTheme="minorEastAsia" w:hAnsi="Arial" w:cs="Arial" w:hint="eastAsia"/>
                <w:kern w:val="2"/>
                <w:sz w:val="16"/>
                <w:szCs w:val="18"/>
                <w:highlight w:val="yellow"/>
                <w:lang w:val="en-US" w:eastAsia="zh-CN"/>
              </w:rPr>
              <w:t>ongoing</w:t>
            </w:r>
          </w:p>
        </w:tc>
        <w:tc>
          <w:tcPr>
            <w:tcW w:w="1134" w:type="dxa"/>
            <w:vAlign w:val="center"/>
          </w:tcPr>
          <w:p w14:paraId="3A2DAD54" w14:textId="38CAEF9D"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kern w:val="2"/>
                <w:sz w:val="16"/>
                <w:szCs w:val="18"/>
                <w:highlight w:val="yellow"/>
                <w:lang w:val="en-US" w:eastAsia="zh-CN"/>
              </w:rPr>
              <w:t>R4</w:t>
            </w:r>
            <w:r w:rsidRPr="00B95A15">
              <w:rPr>
                <w:rFonts w:cs="Arial" w:hint="eastAsia"/>
                <w:kern w:val="2"/>
                <w:sz w:val="16"/>
                <w:szCs w:val="18"/>
                <w:highlight w:val="yellow"/>
                <w:lang w:val="en-US" w:eastAsia="zh-CN"/>
              </w:rPr>
              <w:t>-2015</w:t>
            </w:r>
            <w:r>
              <w:rPr>
                <w:rFonts w:eastAsiaTheme="minorEastAsia" w:cs="Arial" w:hint="eastAsia"/>
                <w:kern w:val="2"/>
                <w:sz w:val="16"/>
                <w:szCs w:val="18"/>
                <w:highlight w:val="yellow"/>
                <w:lang w:val="en-US" w:eastAsia="zh-CN"/>
              </w:rPr>
              <w:t>188</w:t>
            </w:r>
          </w:p>
        </w:tc>
        <w:tc>
          <w:tcPr>
            <w:tcW w:w="1134" w:type="dxa"/>
            <w:vAlign w:val="center"/>
          </w:tcPr>
          <w:p w14:paraId="6EA91C88" w14:textId="294E4159"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kern w:val="2"/>
                <w:sz w:val="16"/>
                <w:szCs w:val="18"/>
                <w:highlight w:val="yellow"/>
                <w:lang w:val="en-US" w:eastAsia="zh-CN"/>
              </w:rPr>
              <w:t>R4</w:t>
            </w:r>
            <w:r w:rsidRPr="00B95A15">
              <w:rPr>
                <w:rFonts w:cs="Arial" w:hint="eastAsia"/>
                <w:kern w:val="2"/>
                <w:sz w:val="16"/>
                <w:szCs w:val="18"/>
                <w:highlight w:val="yellow"/>
                <w:lang w:val="en-US" w:eastAsia="zh-CN"/>
              </w:rPr>
              <w:t>-2015055</w:t>
            </w:r>
          </w:p>
        </w:tc>
        <w:tc>
          <w:tcPr>
            <w:tcW w:w="992" w:type="dxa"/>
            <w:vAlign w:val="center"/>
          </w:tcPr>
          <w:p w14:paraId="68B888D0" w14:textId="6B80263C"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March</w:t>
            </w:r>
          </w:p>
        </w:tc>
        <w:tc>
          <w:tcPr>
            <w:tcW w:w="709" w:type="dxa"/>
            <w:vAlign w:val="center"/>
          </w:tcPr>
          <w:p w14:paraId="0A6573B3" w14:textId="55CF339E"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Yes</w:t>
            </w:r>
          </w:p>
        </w:tc>
        <w:tc>
          <w:tcPr>
            <w:tcW w:w="709" w:type="dxa"/>
            <w:vAlign w:val="center"/>
          </w:tcPr>
          <w:p w14:paraId="71144F39" w14:textId="08FC0866"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Yes</w:t>
            </w:r>
          </w:p>
        </w:tc>
        <w:tc>
          <w:tcPr>
            <w:tcW w:w="1301" w:type="dxa"/>
            <w:vAlign w:val="center"/>
          </w:tcPr>
          <w:p w14:paraId="33303C90" w14:textId="77777777" w:rsidR="00DD278B" w:rsidRPr="00D876F5" w:rsidRDefault="00DD278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DD278B" w:rsidRPr="009556D5" w14:paraId="6773A40F" w14:textId="77777777" w:rsidTr="0009423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2FD5E2" w14:textId="5DFDD233"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CA_n3A-n41A</w:t>
            </w:r>
          </w:p>
        </w:tc>
        <w:tc>
          <w:tcPr>
            <w:tcW w:w="1215" w:type="dxa"/>
            <w:tcBorders>
              <w:top w:val="single" w:sz="4" w:space="0" w:color="auto"/>
              <w:left w:val="single" w:sz="4" w:space="0" w:color="auto"/>
              <w:bottom w:val="single" w:sz="4" w:space="0" w:color="auto"/>
              <w:right w:val="single" w:sz="4" w:space="0" w:color="auto"/>
            </w:tcBorders>
            <w:vAlign w:val="center"/>
          </w:tcPr>
          <w:p w14:paraId="162D02B1" w14:textId="6D75D1BB"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CA_n3A-n41A</w:t>
            </w:r>
          </w:p>
        </w:tc>
        <w:tc>
          <w:tcPr>
            <w:tcW w:w="1215" w:type="dxa"/>
            <w:tcBorders>
              <w:top w:val="single" w:sz="4" w:space="0" w:color="auto"/>
              <w:left w:val="single" w:sz="4" w:space="0" w:color="auto"/>
              <w:bottom w:val="single" w:sz="4" w:space="0" w:color="auto"/>
              <w:right w:val="single" w:sz="4" w:space="0" w:color="auto"/>
            </w:tcBorders>
            <w:vAlign w:val="center"/>
          </w:tcPr>
          <w:p w14:paraId="57CCEDA2" w14:textId="5BFBDFA7"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6BC53591" w14:textId="7273DBC8" w:rsidR="00DD278B" w:rsidRPr="00B95A15" w:rsidRDefault="00DD278B" w:rsidP="00C25850">
            <w:pPr>
              <w:keepLines/>
              <w:widowControl w:val="0"/>
              <w:spacing w:after="0"/>
              <w:jc w:val="both"/>
              <w:rPr>
                <w:rFonts w:ascii="Arial" w:eastAsia="Malgun Gothic" w:hAnsi="Arial" w:cs="Arial"/>
                <w:kern w:val="2"/>
                <w:sz w:val="16"/>
                <w:szCs w:val="18"/>
                <w:highlight w:val="yellow"/>
                <w:lang w:val="en-US" w:eastAsia="zh-CN"/>
              </w:rPr>
            </w:pPr>
            <w:r w:rsidRPr="00B95A15">
              <w:rPr>
                <w:rFonts w:ascii="Arial" w:eastAsiaTheme="minorEastAsia" w:hAnsi="Arial" w:cs="Arial" w:hint="eastAsia"/>
                <w:kern w:val="2"/>
                <w:sz w:val="16"/>
                <w:szCs w:val="18"/>
                <w:highlight w:val="yellow"/>
                <w:lang w:val="en-US" w:eastAsia="zh-CN"/>
              </w:rPr>
              <w:t>ongoing</w:t>
            </w:r>
          </w:p>
        </w:tc>
        <w:tc>
          <w:tcPr>
            <w:tcW w:w="1134" w:type="dxa"/>
            <w:vAlign w:val="center"/>
          </w:tcPr>
          <w:p w14:paraId="313254E4" w14:textId="79518704"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kern w:val="2"/>
                <w:sz w:val="16"/>
                <w:szCs w:val="18"/>
                <w:highlight w:val="yellow"/>
                <w:lang w:val="en-US" w:eastAsia="zh-CN"/>
              </w:rPr>
              <w:t>R4</w:t>
            </w:r>
            <w:r w:rsidRPr="00B95A15">
              <w:rPr>
                <w:rFonts w:cs="Arial" w:hint="eastAsia"/>
                <w:kern w:val="2"/>
                <w:sz w:val="16"/>
                <w:szCs w:val="18"/>
                <w:highlight w:val="yellow"/>
                <w:lang w:val="en-US" w:eastAsia="zh-CN"/>
              </w:rPr>
              <w:t>-2015</w:t>
            </w:r>
            <w:r>
              <w:rPr>
                <w:rFonts w:eastAsiaTheme="minorEastAsia" w:cs="Arial" w:hint="eastAsia"/>
                <w:kern w:val="2"/>
                <w:sz w:val="16"/>
                <w:szCs w:val="18"/>
                <w:highlight w:val="yellow"/>
                <w:lang w:val="en-US" w:eastAsia="zh-CN"/>
              </w:rPr>
              <w:t>188</w:t>
            </w:r>
          </w:p>
        </w:tc>
        <w:tc>
          <w:tcPr>
            <w:tcW w:w="1134" w:type="dxa"/>
            <w:vAlign w:val="center"/>
          </w:tcPr>
          <w:p w14:paraId="5E34C5EF" w14:textId="055F39A0"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R4-2016855</w:t>
            </w:r>
          </w:p>
        </w:tc>
        <w:tc>
          <w:tcPr>
            <w:tcW w:w="992" w:type="dxa"/>
            <w:vAlign w:val="center"/>
          </w:tcPr>
          <w:p w14:paraId="299A48C7" w14:textId="134A4F19"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 xml:space="preserve">To be </w:t>
            </w:r>
            <w:r w:rsidRPr="00B95A15">
              <w:rPr>
                <w:rFonts w:cs="Arial"/>
                <w:kern w:val="2"/>
                <w:sz w:val="16"/>
                <w:szCs w:val="18"/>
                <w:highlight w:val="yellow"/>
                <w:lang w:val="en-US" w:eastAsia="zh-CN"/>
              </w:rPr>
              <w:t>written</w:t>
            </w:r>
            <w:r w:rsidRPr="00B95A15">
              <w:rPr>
                <w:rFonts w:cs="Arial" w:hint="eastAsia"/>
                <w:kern w:val="2"/>
                <w:sz w:val="16"/>
                <w:szCs w:val="18"/>
                <w:highlight w:val="yellow"/>
                <w:lang w:val="en-US" w:eastAsia="zh-CN"/>
              </w:rPr>
              <w:t xml:space="preserve"> in March</w:t>
            </w:r>
          </w:p>
        </w:tc>
        <w:tc>
          <w:tcPr>
            <w:tcW w:w="709" w:type="dxa"/>
            <w:vAlign w:val="center"/>
          </w:tcPr>
          <w:p w14:paraId="1EE6C3CD" w14:textId="64778CC6"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Yes</w:t>
            </w:r>
          </w:p>
        </w:tc>
        <w:tc>
          <w:tcPr>
            <w:tcW w:w="709" w:type="dxa"/>
            <w:vAlign w:val="center"/>
          </w:tcPr>
          <w:p w14:paraId="15F24A38" w14:textId="59607027" w:rsidR="00DD278B" w:rsidRPr="00B95A15" w:rsidRDefault="00DD278B" w:rsidP="00C25850">
            <w:pPr>
              <w:pStyle w:val="TAL"/>
              <w:keepNext w:val="0"/>
              <w:widowControl w:val="0"/>
              <w:jc w:val="both"/>
              <w:rPr>
                <w:rFonts w:cs="Arial"/>
                <w:kern w:val="2"/>
                <w:sz w:val="16"/>
                <w:szCs w:val="18"/>
                <w:highlight w:val="yellow"/>
                <w:lang w:val="en-US" w:eastAsia="zh-CN"/>
              </w:rPr>
            </w:pPr>
            <w:r w:rsidRPr="00B95A15">
              <w:rPr>
                <w:rFonts w:cs="Arial" w:hint="eastAsia"/>
                <w:kern w:val="2"/>
                <w:sz w:val="16"/>
                <w:szCs w:val="18"/>
                <w:highlight w:val="yellow"/>
                <w:lang w:val="en-US" w:eastAsia="zh-CN"/>
              </w:rPr>
              <w:t>Yes</w:t>
            </w:r>
          </w:p>
        </w:tc>
        <w:tc>
          <w:tcPr>
            <w:tcW w:w="1301" w:type="dxa"/>
            <w:vAlign w:val="center"/>
          </w:tcPr>
          <w:p w14:paraId="0B160968" w14:textId="77777777" w:rsidR="00DD278B" w:rsidRPr="00D876F5" w:rsidRDefault="00DD278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DD278B" w:rsidRPr="009556D5" w14:paraId="7202D344"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E5B3296" w14:textId="27C39EA8"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CA_n3A-n79A</w:t>
            </w:r>
          </w:p>
        </w:tc>
        <w:tc>
          <w:tcPr>
            <w:tcW w:w="1215" w:type="dxa"/>
            <w:tcBorders>
              <w:top w:val="single" w:sz="4" w:space="0" w:color="auto"/>
              <w:left w:val="single" w:sz="4" w:space="0" w:color="auto"/>
              <w:bottom w:val="single" w:sz="4" w:space="0" w:color="auto"/>
              <w:right w:val="single" w:sz="4" w:space="0" w:color="auto"/>
            </w:tcBorders>
            <w:vAlign w:val="center"/>
          </w:tcPr>
          <w:p w14:paraId="3BB09B2E" w14:textId="16AA4875"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CA_n3A-n79A</w:t>
            </w:r>
          </w:p>
        </w:tc>
        <w:tc>
          <w:tcPr>
            <w:tcW w:w="1215" w:type="dxa"/>
            <w:tcBorders>
              <w:top w:val="single" w:sz="4" w:space="0" w:color="auto"/>
              <w:left w:val="single" w:sz="4" w:space="0" w:color="auto"/>
              <w:bottom w:val="single" w:sz="4" w:space="0" w:color="auto"/>
              <w:right w:val="single" w:sz="4" w:space="0" w:color="auto"/>
            </w:tcBorders>
            <w:vAlign w:val="center"/>
          </w:tcPr>
          <w:p w14:paraId="013E02C4" w14:textId="1DAA778A"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42FCBE84" w14:textId="2FB8A41A" w:rsidR="00DD278B" w:rsidRPr="009556D5" w:rsidRDefault="00DD278B" w:rsidP="00C25850">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67BFF7CB"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134" w:type="dxa"/>
            <w:vAlign w:val="center"/>
          </w:tcPr>
          <w:p w14:paraId="4343959F" w14:textId="72EF7748" w:rsidR="00DD278B" w:rsidRPr="00D876F5" w:rsidRDefault="00DD278B" w:rsidP="00C25850">
            <w:pPr>
              <w:pStyle w:val="TAL"/>
              <w:keepNext w:val="0"/>
              <w:widowControl w:val="0"/>
              <w:jc w:val="both"/>
              <w:rPr>
                <w:rFonts w:cs="Arial"/>
                <w:kern w:val="2"/>
                <w:sz w:val="16"/>
                <w:szCs w:val="18"/>
                <w:lang w:val="en-US" w:eastAsia="zh-CN"/>
              </w:rPr>
            </w:pPr>
          </w:p>
        </w:tc>
        <w:tc>
          <w:tcPr>
            <w:tcW w:w="992" w:type="dxa"/>
            <w:vAlign w:val="center"/>
          </w:tcPr>
          <w:p w14:paraId="12CFC0F8"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472A9328"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475C2DB0"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301" w:type="dxa"/>
            <w:vAlign w:val="center"/>
          </w:tcPr>
          <w:p w14:paraId="36518FB5" w14:textId="77777777" w:rsidR="00DD278B" w:rsidRPr="00D876F5" w:rsidRDefault="00DD278B" w:rsidP="00C25850">
            <w:pPr>
              <w:pStyle w:val="TAL"/>
              <w:keepNext w:val="0"/>
              <w:widowControl w:val="0"/>
              <w:jc w:val="both"/>
              <w:rPr>
                <w:rFonts w:cs="Arial"/>
                <w:kern w:val="2"/>
                <w:sz w:val="16"/>
                <w:szCs w:val="18"/>
                <w:lang w:val="en-US" w:eastAsia="zh-CN"/>
              </w:rPr>
            </w:pPr>
          </w:p>
        </w:tc>
      </w:tr>
      <w:tr w:rsidR="00DD278B" w:rsidRPr="009556D5" w14:paraId="78378673"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05852E6" w14:textId="597C5169"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w:t>
            </w:r>
            <w:r w:rsidRPr="009556D5">
              <w:rPr>
                <w:rFonts w:cs="Arial"/>
                <w:kern w:val="2"/>
                <w:sz w:val="16"/>
                <w:szCs w:val="18"/>
                <w:lang w:val="en-US" w:eastAsia="zh-CN"/>
              </w:rPr>
              <w:t>n40A-n78A</w:t>
            </w:r>
          </w:p>
        </w:tc>
        <w:tc>
          <w:tcPr>
            <w:tcW w:w="1215" w:type="dxa"/>
            <w:tcBorders>
              <w:top w:val="single" w:sz="4" w:space="0" w:color="auto"/>
              <w:left w:val="single" w:sz="4" w:space="0" w:color="auto"/>
              <w:bottom w:val="single" w:sz="4" w:space="0" w:color="auto"/>
              <w:right w:val="single" w:sz="4" w:space="0" w:color="auto"/>
            </w:tcBorders>
            <w:vAlign w:val="center"/>
          </w:tcPr>
          <w:p w14:paraId="47711879" w14:textId="114C0C6D" w:rsidR="00DD278B" w:rsidRPr="009556D5" w:rsidRDefault="00DD278B" w:rsidP="00C25850">
            <w:pPr>
              <w:pStyle w:val="TAL"/>
              <w:keepNext w:val="0"/>
              <w:widowControl w:val="0"/>
              <w:jc w:val="both"/>
              <w:rPr>
                <w:rFonts w:cs="Arial"/>
                <w:kern w:val="2"/>
                <w:sz w:val="16"/>
                <w:szCs w:val="18"/>
                <w:lang w:val="en-US" w:eastAsia="zh-CN"/>
              </w:rPr>
            </w:pPr>
            <w:r w:rsidRPr="009556D5">
              <w:rPr>
                <w:rFonts w:cs="Arial" w:hint="eastAsia"/>
                <w:kern w:val="2"/>
                <w:sz w:val="16"/>
                <w:szCs w:val="18"/>
                <w:lang w:val="en-US" w:eastAsia="zh-CN"/>
              </w:rPr>
              <w:t>CA_</w:t>
            </w:r>
            <w:r w:rsidRPr="009556D5">
              <w:rPr>
                <w:rFonts w:cs="Arial"/>
                <w:kern w:val="2"/>
                <w:sz w:val="16"/>
                <w:szCs w:val="18"/>
                <w:lang w:val="en-US" w:eastAsia="zh-CN"/>
              </w:rPr>
              <w:t>n40A-n78A</w:t>
            </w:r>
          </w:p>
        </w:tc>
        <w:tc>
          <w:tcPr>
            <w:tcW w:w="1215" w:type="dxa"/>
            <w:tcBorders>
              <w:top w:val="single" w:sz="4" w:space="0" w:color="auto"/>
              <w:left w:val="single" w:sz="4" w:space="0" w:color="auto"/>
              <w:bottom w:val="single" w:sz="4" w:space="0" w:color="auto"/>
              <w:right w:val="single" w:sz="4" w:space="0" w:color="auto"/>
            </w:tcBorders>
            <w:vAlign w:val="center"/>
          </w:tcPr>
          <w:p w14:paraId="58C4A868" w14:textId="2D857EED" w:rsidR="00DD278B" w:rsidRPr="009556D5" w:rsidRDefault="00DD278B" w:rsidP="00C25850">
            <w:pPr>
              <w:pStyle w:val="TAL"/>
              <w:keepNext w:val="0"/>
              <w:widowControl w:val="0"/>
              <w:jc w:val="both"/>
              <w:rPr>
                <w:rFonts w:cs="Arial"/>
                <w:kern w:val="2"/>
                <w:sz w:val="16"/>
                <w:szCs w:val="18"/>
                <w:lang w:val="en-US" w:eastAsia="zh-CN"/>
              </w:rPr>
            </w:pPr>
            <w:proofErr w:type="spellStart"/>
            <w:r w:rsidRPr="009556D5">
              <w:rPr>
                <w:rFonts w:cs="Arial"/>
                <w:kern w:val="2"/>
                <w:sz w:val="16"/>
                <w:szCs w:val="18"/>
                <w:lang w:val="en-US" w:eastAsia="zh-CN"/>
              </w:rPr>
              <w:t>Vinay</w:t>
            </w:r>
            <w:proofErr w:type="spellEnd"/>
            <w:r w:rsidRPr="009556D5">
              <w:rPr>
                <w:rFonts w:cs="Arial"/>
                <w:kern w:val="2"/>
                <w:sz w:val="16"/>
                <w:szCs w:val="18"/>
                <w:lang w:val="en-US" w:eastAsia="zh-CN"/>
              </w:rPr>
              <w:t xml:space="preserve"> </w:t>
            </w:r>
            <w:proofErr w:type="spellStart"/>
            <w:r w:rsidRPr="009556D5">
              <w:rPr>
                <w:rFonts w:cs="Arial"/>
                <w:kern w:val="2"/>
                <w:sz w:val="16"/>
                <w:szCs w:val="18"/>
                <w:lang w:val="en-US" w:eastAsia="zh-CN"/>
              </w:rPr>
              <w:t>Shrivastava</w:t>
            </w:r>
            <w:proofErr w:type="spellEnd"/>
            <w:r w:rsidRPr="009556D5">
              <w:rPr>
                <w:rFonts w:cs="Arial"/>
                <w:kern w:val="2"/>
                <w:sz w:val="16"/>
                <w:szCs w:val="18"/>
                <w:lang w:val="en-US" w:eastAsia="zh-CN"/>
              </w:rPr>
              <w:t xml:space="preserve">, Reliance </w:t>
            </w:r>
            <w:proofErr w:type="spellStart"/>
            <w:r w:rsidRPr="009556D5">
              <w:rPr>
                <w:rFonts w:cs="Arial"/>
                <w:kern w:val="2"/>
                <w:sz w:val="16"/>
                <w:szCs w:val="18"/>
                <w:lang w:val="en-US" w:eastAsia="zh-CN"/>
              </w:rPr>
              <w:t>Jio</w:t>
            </w:r>
            <w:proofErr w:type="spellEnd"/>
          </w:p>
        </w:tc>
        <w:tc>
          <w:tcPr>
            <w:tcW w:w="948" w:type="dxa"/>
            <w:tcBorders>
              <w:top w:val="single" w:sz="4" w:space="0" w:color="auto"/>
              <w:left w:val="single" w:sz="4" w:space="0" w:color="auto"/>
              <w:bottom w:val="single" w:sz="4" w:space="0" w:color="auto"/>
              <w:right w:val="single" w:sz="4" w:space="0" w:color="auto"/>
            </w:tcBorders>
            <w:vAlign w:val="center"/>
          </w:tcPr>
          <w:p w14:paraId="0B7D7E71" w14:textId="75630EF4" w:rsidR="00DD278B" w:rsidRPr="009556D5" w:rsidRDefault="00DD278B" w:rsidP="00C25850">
            <w:pPr>
              <w:keepLines/>
              <w:widowControl w:val="0"/>
              <w:spacing w:after="0"/>
              <w:jc w:val="both"/>
              <w:rPr>
                <w:rFonts w:ascii="Arial" w:eastAsia="Malgun Gothic"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6368CFE5"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134" w:type="dxa"/>
            <w:vAlign w:val="center"/>
          </w:tcPr>
          <w:p w14:paraId="0A507FC5" w14:textId="4A922380" w:rsidR="00DD278B" w:rsidRPr="00D876F5" w:rsidRDefault="00DD278B" w:rsidP="00C25850">
            <w:pPr>
              <w:pStyle w:val="TAL"/>
              <w:keepNext w:val="0"/>
              <w:widowControl w:val="0"/>
              <w:jc w:val="both"/>
              <w:rPr>
                <w:rFonts w:cs="Arial"/>
                <w:kern w:val="2"/>
                <w:sz w:val="16"/>
                <w:szCs w:val="18"/>
                <w:lang w:val="en-US" w:eastAsia="zh-CN"/>
              </w:rPr>
            </w:pPr>
          </w:p>
        </w:tc>
        <w:tc>
          <w:tcPr>
            <w:tcW w:w="992" w:type="dxa"/>
            <w:vAlign w:val="center"/>
          </w:tcPr>
          <w:p w14:paraId="4D424C28"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03707F17"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0DC83FB1"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301" w:type="dxa"/>
            <w:vAlign w:val="center"/>
          </w:tcPr>
          <w:p w14:paraId="564034D4" w14:textId="77777777" w:rsidR="00DD278B" w:rsidRPr="00D876F5" w:rsidRDefault="00DD278B" w:rsidP="00C25850">
            <w:pPr>
              <w:pStyle w:val="TAL"/>
              <w:keepNext w:val="0"/>
              <w:widowControl w:val="0"/>
              <w:jc w:val="both"/>
              <w:rPr>
                <w:rFonts w:cs="Arial"/>
                <w:kern w:val="2"/>
                <w:sz w:val="16"/>
                <w:szCs w:val="18"/>
                <w:lang w:val="en-US" w:eastAsia="zh-CN"/>
              </w:rPr>
            </w:pPr>
          </w:p>
        </w:tc>
      </w:tr>
      <w:tr w:rsidR="00DD278B" w:rsidRPr="009556D5" w14:paraId="22269A5B"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A232B9E" w14:textId="18CE7200"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vAlign w:val="center"/>
          </w:tcPr>
          <w:p w14:paraId="224D0904" w14:textId="42F829FD"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vAlign w:val="center"/>
          </w:tcPr>
          <w:p w14:paraId="005FB646" w14:textId="456FAD65" w:rsidR="00DD278B" w:rsidRPr="009556D5" w:rsidRDefault="00F01031" w:rsidP="00C25850">
            <w:pPr>
              <w:pStyle w:val="TAL"/>
              <w:keepNext w:val="0"/>
              <w:widowControl w:val="0"/>
              <w:jc w:val="both"/>
              <w:rPr>
                <w:rFonts w:cs="Arial"/>
                <w:kern w:val="2"/>
                <w:sz w:val="16"/>
                <w:szCs w:val="18"/>
                <w:lang w:val="en-US" w:eastAsia="zh-CN"/>
              </w:rPr>
            </w:pPr>
            <w:hyperlink r:id="rId9" w:history="1">
              <w:r w:rsidR="00DD278B" w:rsidRPr="00987F78">
                <w:rPr>
                  <w:szCs w:val="18"/>
                  <w:lang w:val="en-US" w:eastAsia="zh-CN"/>
                </w:rPr>
                <w:t>Zheng</w:t>
              </w:r>
            </w:hyperlink>
            <w:r w:rsidR="00DD278B"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72E04A68" w14:textId="389C2664" w:rsidR="00DD278B" w:rsidRPr="009556D5" w:rsidRDefault="00DD278B" w:rsidP="00C25850">
            <w:pPr>
              <w:keepLines/>
              <w:widowControl w:val="0"/>
              <w:spacing w:after="0"/>
              <w:jc w:val="both"/>
              <w:rPr>
                <w:rFonts w:ascii="Arial"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60086D04"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134" w:type="dxa"/>
            <w:vAlign w:val="center"/>
          </w:tcPr>
          <w:p w14:paraId="219373B7" w14:textId="46FC81B2" w:rsidR="00DD278B" w:rsidRPr="00D876F5" w:rsidRDefault="00DD278B" w:rsidP="00C25850">
            <w:pPr>
              <w:pStyle w:val="TAL"/>
              <w:keepNext w:val="0"/>
              <w:widowControl w:val="0"/>
              <w:jc w:val="both"/>
              <w:rPr>
                <w:rFonts w:cs="Arial"/>
                <w:kern w:val="2"/>
                <w:sz w:val="16"/>
                <w:szCs w:val="18"/>
                <w:lang w:val="en-US" w:eastAsia="zh-CN"/>
              </w:rPr>
            </w:pPr>
          </w:p>
        </w:tc>
        <w:tc>
          <w:tcPr>
            <w:tcW w:w="992" w:type="dxa"/>
            <w:vAlign w:val="center"/>
          </w:tcPr>
          <w:p w14:paraId="30CB05FA"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77B12122"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615102F8"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301" w:type="dxa"/>
            <w:vAlign w:val="center"/>
          </w:tcPr>
          <w:p w14:paraId="7BEBDA67" w14:textId="77777777" w:rsidR="00DD278B" w:rsidRPr="00D876F5" w:rsidRDefault="00DD278B" w:rsidP="00C25850">
            <w:pPr>
              <w:pStyle w:val="TAL"/>
              <w:keepNext w:val="0"/>
              <w:widowControl w:val="0"/>
              <w:jc w:val="both"/>
              <w:rPr>
                <w:rFonts w:cs="Arial"/>
                <w:kern w:val="2"/>
                <w:sz w:val="16"/>
                <w:szCs w:val="18"/>
                <w:lang w:val="en-US" w:eastAsia="zh-CN"/>
              </w:rPr>
            </w:pPr>
          </w:p>
        </w:tc>
      </w:tr>
      <w:tr w:rsidR="00DD278B" w:rsidRPr="009556D5" w14:paraId="4A21E952"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5799FD3" w14:textId="685BD767"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CA_n2A-n77(2A)</w:t>
            </w:r>
          </w:p>
        </w:tc>
        <w:tc>
          <w:tcPr>
            <w:tcW w:w="1215" w:type="dxa"/>
            <w:tcBorders>
              <w:top w:val="single" w:sz="4" w:space="0" w:color="auto"/>
              <w:left w:val="single" w:sz="4" w:space="0" w:color="auto"/>
              <w:bottom w:val="single" w:sz="4" w:space="0" w:color="auto"/>
              <w:right w:val="single" w:sz="4" w:space="0" w:color="auto"/>
            </w:tcBorders>
            <w:vAlign w:val="center"/>
          </w:tcPr>
          <w:p w14:paraId="35F53F77" w14:textId="266370D9"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tcPr>
          <w:p w14:paraId="1C907B98" w14:textId="4FECF3EC" w:rsidR="00DD278B" w:rsidRPr="009556D5" w:rsidRDefault="00F01031" w:rsidP="00C25850">
            <w:pPr>
              <w:pStyle w:val="TAL"/>
              <w:keepNext w:val="0"/>
              <w:widowControl w:val="0"/>
              <w:jc w:val="both"/>
              <w:rPr>
                <w:rFonts w:cs="Arial"/>
                <w:kern w:val="2"/>
                <w:sz w:val="16"/>
                <w:szCs w:val="18"/>
                <w:lang w:val="en-US" w:eastAsia="zh-CN"/>
              </w:rPr>
            </w:pPr>
            <w:hyperlink r:id="rId10" w:history="1">
              <w:r w:rsidR="00DD278B" w:rsidRPr="00987F78">
                <w:rPr>
                  <w:szCs w:val="18"/>
                  <w:lang w:val="en-US" w:eastAsia="zh-CN"/>
                </w:rPr>
                <w:t>Zheng</w:t>
              </w:r>
            </w:hyperlink>
            <w:r w:rsidR="00DD278B" w:rsidRPr="00987F78">
              <w:rPr>
                <w:rFonts w:cs="Arial"/>
                <w:kern w:val="2"/>
                <w:sz w:val="16"/>
                <w:szCs w:val="18"/>
                <w:lang w:val="en-US" w:eastAsia="zh-CN"/>
              </w:rPr>
              <w:t xml:space="preserve"> </w:t>
            </w:r>
            <w:proofErr w:type="spellStart"/>
            <w:r w:rsidR="00DD278B" w:rsidRPr="00987F78">
              <w:rPr>
                <w:rFonts w:cs="Arial"/>
                <w:kern w:val="2"/>
                <w:sz w:val="16"/>
                <w:szCs w:val="18"/>
                <w:lang w:val="en-US" w:eastAsia="zh-CN"/>
              </w:rPr>
              <w:t>zhao</w:t>
            </w:r>
            <w:proofErr w:type="spellEnd"/>
            <w:r w:rsidR="00DD278B" w:rsidRPr="00987F78">
              <w:rPr>
                <w:rFonts w:cs="Arial"/>
                <w:kern w:val="2"/>
                <w:sz w:val="16"/>
                <w:szCs w:val="18"/>
                <w:lang w:val="en-US" w:eastAsia="zh-CN"/>
              </w:rPr>
              <w:t>, Verizon</w:t>
            </w:r>
          </w:p>
        </w:tc>
        <w:tc>
          <w:tcPr>
            <w:tcW w:w="948" w:type="dxa"/>
            <w:tcBorders>
              <w:top w:val="single" w:sz="4" w:space="0" w:color="auto"/>
              <w:left w:val="single" w:sz="4" w:space="0" w:color="auto"/>
              <w:bottom w:val="single" w:sz="4" w:space="0" w:color="auto"/>
              <w:right w:val="single" w:sz="4" w:space="0" w:color="auto"/>
            </w:tcBorders>
            <w:vAlign w:val="center"/>
          </w:tcPr>
          <w:p w14:paraId="6DE23502" w14:textId="59799C13" w:rsidR="00DD278B" w:rsidRPr="009556D5" w:rsidRDefault="00DD278B" w:rsidP="00C25850">
            <w:pPr>
              <w:keepLines/>
              <w:widowControl w:val="0"/>
              <w:spacing w:after="0"/>
              <w:jc w:val="both"/>
              <w:rPr>
                <w:rFonts w:ascii="Arial"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650E7245"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134" w:type="dxa"/>
            <w:vAlign w:val="center"/>
          </w:tcPr>
          <w:p w14:paraId="1A186FCF" w14:textId="3E4B2D1C" w:rsidR="00DD278B" w:rsidRPr="00D876F5" w:rsidRDefault="00DD278B" w:rsidP="00C25850">
            <w:pPr>
              <w:pStyle w:val="TAL"/>
              <w:keepNext w:val="0"/>
              <w:widowControl w:val="0"/>
              <w:jc w:val="both"/>
              <w:rPr>
                <w:rFonts w:cs="Arial"/>
                <w:kern w:val="2"/>
                <w:sz w:val="16"/>
                <w:szCs w:val="18"/>
                <w:lang w:val="en-US" w:eastAsia="zh-CN"/>
              </w:rPr>
            </w:pPr>
          </w:p>
        </w:tc>
        <w:tc>
          <w:tcPr>
            <w:tcW w:w="992" w:type="dxa"/>
            <w:vAlign w:val="center"/>
          </w:tcPr>
          <w:p w14:paraId="36862933"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53E74A90"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6B2469A0"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301" w:type="dxa"/>
            <w:vAlign w:val="center"/>
          </w:tcPr>
          <w:p w14:paraId="6EF50DDE" w14:textId="77777777" w:rsidR="00DD278B" w:rsidRPr="00D876F5" w:rsidRDefault="00DD278B" w:rsidP="00C25850">
            <w:pPr>
              <w:pStyle w:val="TAL"/>
              <w:keepNext w:val="0"/>
              <w:widowControl w:val="0"/>
              <w:jc w:val="both"/>
              <w:rPr>
                <w:rFonts w:cs="Arial"/>
                <w:kern w:val="2"/>
                <w:sz w:val="16"/>
                <w:szCs w:val="18"/>
                <w:lang w:val="en-US" w:eastAsia="zh-CN"/>
              </w:rPr>
            </w:pPr>
          </w:p>
        </w:tc>
      </w:tr>
      <w:tr w:rsidR="00DD278B" w:rsidRPr="009556D5" w14:paraId="74623C59"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6E0E00B" w14:textId="50567C53"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vAlign w:val="center"/>
          </w:tcPr>
          <w:p w14:paraId="3BFFE1EF" w14:textId="20EC62F5"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tcPr>
          <w:p w14:paraId="628B62CB" w14:textId="279D0C93" w:rsidR="00DD278B" w:rsidRPr="009556D5" w:rsidRDefault="00F01031" w:rsidP="00C25850">
            <w:pPr>
              <w:pStyle w:val="TAL"/>
              <w:keepNext w:val="0"/>
              <w:widowControl w:val="0"/>
              <w:jc w:val="both"/>
              <w:rPr>
                <w:rFonts w:cs="Arial"/>
                <w:kern w:val="2"/>
                <w:sz w:val="16"/>
                <w:szCs w:val="18"/>
                <w:lang w:val="en-US" w:eastAsia="zh-CN"/>
              </w:rPr>
            </w:pPr>
            <w:hyperlink r:id="rId11" w:history="1">
              <w:r w:rsidR="00DD278B" w:rsidRPr="00987F78">
                <w:rPr>
                  <w:szCs w:val="18"/>
                  <w:lang w:val="en-US" w:eastAsia="zh-CN"/>
                </w:rPr>
                <w:t>Zheng</w:t>
              </w:r>
            </w:hyperlink>
            <w:r w:rsidR="00DD278B"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1859DED7" w14:textId="29656543" w:rsidR="00DD278B" w:rsidRPr="009556D5" w:rsidRDefault="00DD278B" w:rsidP="00C25850">
            <w:pPr>
              <w:keepLines/>
              <w:widowControl w:val="0"/>
              <w:spacing w:after="0"/>
              <w:jc w:val="both"/>
              <w:rPr>
                <w:rFonts w:ascii="Arial"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79A149E0"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134" w:type="dxa"/>
            <w:vAlign w:val="center"/>
          </w:tcPr>
          <w:p w14:paraId="4AC69075" w14:textId="7642BEDE" w:rsidR="00DD278B" w:rsidRPr="00D876F5" w:rsidRDefault="00DD278B" w:rsidP="00C25850">
            <w:pPr>
              <w:pStyle w:val="TAL"/>
              <w:keepNext w:val="0"/>
              <w:widowControl w:val="0"/>
              <w:jc w:val="both"/>
              <w:rPr>
                <w:rFonts w:cs="Arial"/>
                <w:kern w:val="2"/>
                <w:sz w:val="16"/>
                <w:szCs w:val="18"/>
                <w:lang w:val="en-US" w:eastAsia="zh-CN"/>
              </w:rPr>
            </w:pPr>
          </w:p>
        </w:tc>
        <w:tc>
          <w:tcPr>
            <w:tcW w:w="992" w:type="dxa"/>
            <w:vAlign w:val="center"/>
          </w:tcPr>
          <w:p w14:paraId="3EA0B4BE"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3642A781"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3620C878"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301" w:type="dxa"/>
            <w:vAlign w:val="center"/>
          </w:tcPr>
          <w:p w14:paraId="22B77DCF" w14:textId="77777777" w:rsidR="00DD278B" w:rsidRPr="00D876F5" w:rsidRDefault="00DD278B" w:rsidP="00C25850">
            <w:pPr>
              <w:pStyle w:val="TAL"/>
              <w:keepNext w:val="0"/>
              <w:widowControl w:val="0"/>
              <w:jc w:val="both"/>
              <w:rPr>
                <w:rFonts w:cs="Arial"/>
                <w:kern w:val="2"/>
                <w:sz w:val="16"/>
                <w:szCs w:val="18"/>
                <w:lang w:val="en-US" w:eastAsia="zh-CN"/>
              </w:rPr>
            </w:pPr>
          </w:p>
        </w:tc>
      </w:tr>
      <w:tr w:rsidR="00DD278B" w:rsidRPr="009556D5" w14:paraId="2017719F"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709C4E7" w14:textId="4EF82663"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CA_n5A-n77(2A)</w:t>
            </w:r>
          </w:p>
        </w:tc>
        <w:tc>
          <w:tcPr>
            <w:tcW w:w="1215" w:type="dxa"/>
            <w:tcBorders>
              <w:top w:val="single" w:sz="4" w:space="0" w:color="auto"/>
              <w:left w:val="single" w:sz="4" w:space="0" w:color="auto"/>
              <w:bottom w:val="single" w:sz="4" w:space="0" w:color="auto"/>
              <w:right w:val="single" w:sz="4" w:space="0" w:color="auto"/>
            </w:tcBorders>
            <w:vAlign w:val="center"/>
          </w:tcPr>
          <w:p w14:paraId="0CD3B31A" w14:textId="20E58CA4"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tcPr>
          <w:p w14:paraId="308AB67A" w14:textId="21513FE7" w:rsidR="00DD278B" w:rsidRPr="009556D5" w:rsidRDefault="00F01031" w:rsidP="00C25850">
            <w:pPr>
              <w:pStyle w:val="TAL"/>
              <w:keepNext w:val="0"/>
              <w:widowControl w:val="0"/>
              <w:jc w:val="both"/>
              <w:rPr>
                <w:rFonts w:cs="Arial"/>
                <w:kern w:val="2"/>
                <w:sz w:val="16"/>
                <w:szCs w:val="18"/>
                <w:lang w:val="en-US" w:eastAsia="zh-CN"/>
              </w:rPr>
            </w:pPr>
            <w:hyperlink r:id="rId12" w:history="1">
              <w:r w:rsidR="00DD278B" w:rsidRPr="00987F78">
                <w:rPr>
                  <w:szCs w:val="18"/>
                  <w:lang w:val="en-US" w:eastAsia="zh-CN"/>
                </w:rPr>
                <w:t>Zheng</w:t>
              </w:r>
            </w:hyperlink>
            <w:r w:rsidR="00DD278B"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54872B7A" w14:textId="31EA8572" w:rsidR="00DD278B" w:rsidRPr="009556D5" w:rsidRDefault="00DD278B" w:rsidP="00C25850">
            <w:pPr>
              <w:keepLines/>
              <w:widowControl w:val="0"/>
              <w:spacing w:after="0"/>
              <w:jc w:val="both"/>
              <w:rPr>
                <w:rFonts w:ascii="Arial"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6ACDE388"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134" w:type="dxa"/>
            <w:vAlign w:val="center"/>
          </w:tcPr>
          <w:p w14:paraId="609BDA42" w14:textId="3B9C008D" w:rsidR="00DD278B" w:rsidRPr="00D876F5" w:rsidRDefault="00DD278B" w:rsidP="00C25850">
            <w:pPr>
              <w:pStyle w:val="TAL"/>
              <w:keepNext w:val="0"/>
              <w:widowControl w:val="0"/>
              <w:jc w:val="both"/>
              <w:rPr>
                <w:rFonts w:cs="Arial"/>
                <w:kern w:val="2"/>
                <w:sz w:val="16"/>
                <w:szCs w:val="18"/>
                <w:lang w:val="en-US" w:eastAsia="zh-CN"/>
              </w:rPr>
            </w:pPr>
          </w:p>
        </w:tc>
        <w:tc>
          <w:tcPr>
            <w:tcW w:w="992" w:type="dxa"/>
            <w:vAlign w:val="center"/>
          </w:tcPr>
          <w:p w14:paraId="5611083E"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66760C6F"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59C7FD54"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301" w:type="dxa"/>
            <w:vAlign w:val="center"/>
          </w:tcPr>
          <w:p w14:paraId="684E54C8" w14:textId="77777777" w:rsidR="00DD278B" w:rsidRPr="00D876F5" w:rsidRDefault="00DD278B" w:rsidP="00C25850">
            <w:pPr>
              <w:pStyle w:val="TAL"/>
              <w:keepNext w:val="0"/>
              <w:widowControl w:val="0"/>
              <w:jc w:val="both"/>
              <w:rPr>
                <w:rFonts w:cs="Arial"/>
                <w:kern w:val="2"/>
                <w:sz w:val="16"/>
                <w:szCs w:val="18"/>
                <w:lang w:val="en-US" w:eastAsia="zh-CN"/>
              </w:rPr>
            </w:pPr>
          </w:p>
        </w:tc>
      </w:tr>
      <w:tr w:rsidR="00DD278B" w:rsidRPr="009556D5" w14:paraId="1D16BF35"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0542E26" w14:textId="450D4FF8"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CA_n66A_n77A</w:t>
            </w:r>
          </w:p>
        </w:tc>
        <w:tc>
          <w:tcPr>
            <w:tcW w:w="1215" w:type="dxa"/>
            <w:tcBorders>
              <w:top w:val="single" w:sz="4" w:space="0" w:color="auto"/>
              <w:left w:val="single" w:sz="4" w:space="0" w:color="auto"/>
              <w:bottom w:val="single" w:sz="4" w:space="0" w:color="auto"/>
              <w:right w:val="single" w:sz="4" w:space="0" w:color="auto"/>
            </w:tcBorders>
            <w:vAlign w:val="center"/>
          </w:tcPr>
          <w:p w14:paraId="787B4D8E" w14:textId="2AC1A8C6"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CA_n66A_n77A</w:t>
            </w:r>
          </w:p>
        </w:tc>
        <w:tc>
          <w:tcPr>
            <w:tcW w:w="1215" w:type="dxa"/>
            <w:tcBorders>
              <w:top w:val="single" w:sz="4" w:space="0" w:color="auto"/>
              <w:left w:val="single" w:sz="4" w:space="0" w:color="auto"/>
              <w:bottom w:val="single" w:sz="4" w:space="0" w:color="auto"/>
              <w:right w:val="single" w:sz="4" w:space="0" w:color="auto"/>
            </w:tcBorders>
          </w:tcPr>
          <w:p w14:paraId="2D5B340D" w14:textId="627478F0" w:rsidR="00DD278B" w:rsidRPr="009556D5" w:rsidRDefault="00F01031" w:rsidP="00C25850">
            <w:pPr>
              <w:pStyle w:val="TAL"/>
              <w:keepNext w:val="0"/>
              <w:widowControl w:val="0"/>
              <w:jc w:val="both"/>
              <w:rPr>
                <w:rFonts w:cs="Arial"/>
                <w:kern w:val="2"/>
                <w:sz w:val="16"/>
                <w:szCs w:val="18"/>
                <w:lang w:val="en-US" w:eastAsia="zh-CN"/>
              </w:rPr>
            </w:pPr>
            <w:hyperlink r:id="rId13" w:history="1">
              <w:r w:rsidR="00DD278B" w:rsidRPr="00987F78">
                <w:rPr>
                  <w:szCs w:val="18"/>
                  <w:lang w:val="en-US" w:eastAsia="zh-CN"/>
                </w:rPr>
                <w:t>Zheng</w:t>
              </w:r>
            </w:hyperlink>
            <w:r w:rsidR="00DD278B"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1EE8AD1E" w14:textId="0D0E328B" w:rsidR="00DD278B" w:rsidRPr="009556D5" w:rsidRDefault="00DD278B" w:rsidP="00C25850">
            <w:pPr>
              <w:keepLines/>
              <w:widowControl w:val="0"/>
              <w:spacing w:after="0"/>
              <w:jc w:val="both"/>
              <w:rPr>
                <w:rFonts w:ascii="Arial"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227B9AC5"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134" w:type="dxa"/>
            <w:vAlign w:val="center"/>
          </w:tcPr>
          <w:p w14:paraId="5F461BEF" w14:textId="779ECF17" w:rsidR="00DD278B" w:rsidRPr="00D876F5" w:rsidRDefault="00DD278B" w:rsidP="00C25850">
            <w:pPr>
              <w:pStyle w:val="TAL"/>
              <w:keepNext w:val="0"/>
              <w:widowControl w:val="0"/>
              <w:jc w:val="both"/>
              <w:rPr>
                <w:rFonts w:cs="Arial"/>
                <w:kern w:val="2"/>
                <w:sz w:val="16"/>
                <w:szCs w:val="18"/>
                <w:lang w:val="en-US" w:eastAsia="zh-CN"/>
              </w:rPr>
            </w:pPr>
          </w:p>
        </w:tc>
        <w:tc>
          <w:tcPr>
            <w:tcW w:w="992" w:type="dxa"/>
            <w:vAlign w:val="center"/>
          </w:tcPr>
          <w:p w14:paraId="1FAA76F8"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69A2C515"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246FB14A"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301" w:type="dxa"/>
            <w:vAlign w:val="center"/>
          </w:tcPr>
          <w:p w14:paraId="6BF1249E" w14:textId="77777777" w:rsidR="00DD278B" w:rsidRPr="00D876F5" w:rsidRDefault="00DD278B" w:rsidP="00C25850">
            <w:pPr>
              <w:pStyle w:val="TAL"/>
              <w:keepNext w:val="0"/>
              <w:widowControl w:val="0"/>
              <w:jc w:val="both"/>
              <w:rPr>
                <w:rFonts w:cs="Arial"/>
                <w:kern w:val="2"/>
                <w:sz w:val="16"/>
                <w:szCs w:val="18"/>
                <w:lang w:val="en-US" w:eastAsia="zh-CN"/>
              </w:rPr>
            </w:pPr>
          </w:p>
        </w:tc>
      </w:tr>
      <w:tr w:rsidR="00DD278B" w:rsidRPr="009556D5" w14:paraId="2CBC1F09"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B972BBF" w14:textId="29507431"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CA_n66A-n77(2A)</w:t>
            </w:r>
          </w:p>
        </w:tc>
        <w:tc>
          <w:tcPr>
            <w:tcW w:w="1215" w:type="dxa"/>
            <w:tcBorders>
              <w:top w:val="single" w:sz="4" w:space="0" w:color="auto"/>
              <w:left w:val="single" w:sz="4" w:space="0" w:color="auto"/>
              <w:bottom w:val="single" w:sz="4" w:space="0" w:color="auto"/>
              <w:right w:val="single" w:sz="4" w:space="0" w:color="auto"/>
            </w:tcBorders>
            <w:vAlign w:val="center"/>
          </w:tcPr>
          <w:p w14:paraId="11760F50" w14:textId="0E864FF3" w:rsidR="00DD278B" w:rsidRPr="009556D5" w:rsidRDefault="00DD278B" w:rsidP="00C25850">
            <w:pPr>
              <w:pStyle w:val="TAL"/>
              <w:keepNext w:val="0"/>
              <w:widowControl w:val="0"/>
              <w:jc w:val="both"/>
              <w:rPr>
                <w:rFonts w:cs="Arial"/>
                <w:kern w:val="2"/>
                <w:sz w:val="16"/>
                <w:szCs w:val="18"/>
                <w:lang w:val="en-US" w:eastAsia="zh-CN"/>
              </w:rPr>
            </w:pPr>
            <w:r w:rsidRPr="00987F78">
              <w:rPr>
                <w:rFonts w:cs="Arial"/>
                <w:kern w:val="2"/>
                <w:sz w:val="16"/>
                <w:szCs w:val="18"/>
                <w:lang w:val="en-US" w:eastAsia="zh-CN"/>
              </w:rPr>
              <w:t>CA_n66A-n77</w:t>
            </w:r>
          </w:p>
        </w:tc>
        <w:tc>
          <w:tcPr>
            <w:tcW w:w="1215" w:type="dxa"/>
            <w:tcBorders>
              <w:top w:val="single" w:sz="4" w:space="0" w:color="auto"/>
              <w:left w:val="single" w:sz="4" w:space="0" w:color="auto"/>
              <w:bottom w:val="single" w:sz="4" w:space="0" w:color="auto"/>
              <w:right w:val="single" w:sz="4" w:space="0" w:color="auto"/>
            </w:tcBorders>
          </w:tcPr>
          <w:p w14:paraId="79362A21" w14:textId="51B5D014" w:rsidR="00DD278B" w:rsidRPr="009556D5" w:rsidRDefault="00F01031" w:rsidP="00C25850">
            <w:pPr>
              <w:pStyle w:val="TAL"/>
              <w:keepNext w:val="0"/>
              <w:widowControl w:val="0"/>
              <w:jc w:val="both"/>
              <w:rPr>
                <w:rFonts w:cs="Arial"/>
                <w:kern w:val="2"/>
                <w:sz w:val="16"/>
                <w:szCs w:val="18"/>
                <w:lang w:val="en-US" w:eastAsia="zh-CN"/>
              </w:rPr>
            </w:pPr>
            <w:hyperlink r:id="rId14" w:history="1">
              <w:r w:rsidR="00DD278B" w:rsidRPr="00987F78">
                <w:rPr>
                  <w:szCs w:val="18"/>
                  <w:lang w:val="en-US" w:eastAsia="zh-CN"/>
                </w:rPr>
                <w:t>Zheng</w:t>
              </w:r>
            </w:hyperlink>
            <w:r w:rsidR="00DD278B" w:rsidRPr="00987F78">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2DFB2B6D" w14:textId="74B5C6F3" w:rsidR="00DD278B" w:rsidRPr="009556D5" w:rsidRDefault="00DD278B" w:rsidP="00C25850">
            <w:pPr>
              <w:keepLines/>
              <w:widowControl w:val="0"/>
              <w:spacing w:after="0"/>
              <w:jc w:val="both"/>
              <w:rPr>
                <w:rFonts w:ascii="Arial" w:hAnsi="Arial" w:cs="Arial"/>
                <w:kern w:val="2"/>
                <w:sz w:val="16"/>
                <w:szCs w:val="18"/>
                <w:lang w:val="en-US" w:eastAsia="zh-CN"/>
              </w:rPr>
            </w:pPr>
            <w:r w:rsidRPr="009556D5">
              <w:rPr>
                <w:rFonts w:ascii="Arial" w:hAnsi="Arial" w:cs="Arial" w:hint="eastAsia"/>
                <w:kern w:val="2"/>
                <w:sz w:val="16"/>
                <w:szCs w:val="18"/>
                <w:lang w:val="en-US" w:eastAsia="zh-CN"/>
              </w:rPr>
              <w:t>new</w:t>
            </w:r>
          </w:p>
        </w:tc>
        <w:tc>
          <w:tcPr>
            <w:tcW w:w="1134" w:type="dxa"/>
          </w:tcPr>
          <w:p w14:paraId="7B3C6CC3"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134" w:type="dxa"/>
            <w:vAlign w:val="center"/>
          </w:tcPr>
          <w:p w14:paraId="17BDBC9B" w14:textId="7AED4351" w:rsidR="00DD278B" w:rsidRPr="00D876F5" w:rsidRDefault="00DD278B" w:rsidP="00C25850">
            <w:pPr>
              <w:pStyle w:val="TAL"/>
              <w:keepNext w:val="0"/>
              <w:widowControl w:val="0"/>
              <w:jc w:val="both"/>
              <w:rPr>
                <w:rFonts w:cs="Arial"/>
                <w:kern w:val="2"/>
                <w:sz w:val="16"/>
                <w:szCs w:val="18"/>
                <w:lang w:val="en-US" w:eastAsia="zh-CN"/>
              </w:rPr>
            </w:pPr>
          </w:p>
        </w:tc>
        <w:tc>
          <w:tcPr>
            <w:tcW w:w="992" w:type="dxa"/>
            <w:vAlign w:val="center"/>
          </w:tcPr>
          <w:p w14:paraId="64F94F23"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4B5DE0D5" w14:textId="77777777" w:rsidR="00DD278B" w:rsidRPr="00D876F5" w:rsidRDefault="00DD278B" w:rsidP="00C25850">
            <w:pPr>
              <w:pStyle w:val="TAL"/>
              <w:keepNext w:val="0"/>
              <w:widowControl w:val="0"/>
              <w:jc w:val="both"/>
              <w:rPr>
                <w:rFonts w:cs="Arial"/>
                <w:kern w:val="2"/>
                <w:sz w:val="16"/>
                <w:szCs w:val="18"/>
                <w:lang w:val="en-US" w:eastAsia="zh-CN"/>
              </w:rPr>
            </w:pPr>
          </w:p>
        </w:tc>
        <w:tc>
          <w:tcPr>
            <w:tcW w:w="709" w:type="dxa"/>
            <w:vAlign w:val="center"/>
          </w:tcPr>
          <w:p w14:paraId="6B873387" w14:textId="77777777" w:rsidR="00DD278B" w:rsidRPr="00D876F5" w:rsidRDefault="00DD278B" w:rsidP="00C25850">
            <w:pPr>
              <w:pStyle w:val="TAL"/>
              <w:keepNext w:val="0"/>
              <w:widowControl w:val="0"/>
              <w:jc w:val="both"/>
              <w:rPr>
                <w:rFonts w:cs="Arial"/>
                <w:kern w:val="2"/>
                <w:sz w:val="16"/>
                <w:szCs w:val="18"/>
                <w:lang w:val="en-US" w:eastAsia="zh-CN"/>
              </w:rPr>
            </w:pPr>
          </w:p>
        </w:tc>
        <w:tc>
          <w:tcPr>
            <w:tcW w:w="1301" w:type="dxa"/>
            <w:vAlign w:val="center"/>
          </w:tcPr>
          <w:p w14:paraId="3CD0AE51" w14:textId="77777777" w:rsidR="00DD278B" w:rsidRPr="00D876F5" w:rsidRDefault="00DD278B" w:rsidP="00C25850">
            <w:pPr>
              <w:pStyle w:val="TAL"/>
              <w:keepNext w:val="0"/>
              <w:widowControl w:val="0"/>
              <w:jc w:val="both"/>
              <w:rPr>
                <w:rFonts w:cs="Arial"/>
                <w:kern w:val="2"/>
                <w:sz w:val="16"/>
                <w:szCs w:val="18"/>
                <w:lang w:val="en-US" w:eastAsia="zh-CN"/>
              </w:rPr>
            </w:pPr>
          </w:p>
        </w:tc>
      </w:tr>
    </w:tbl>
    <w:p w14:paraId="29F83845" w14:textId="77777777" w:rsidR="00D11FFA" w:rsidRDefault="00D11FFA" w:rsidP="00815869">
      <w:pPr>
        <w:pStyle w:val="2"/>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B5863B9" w14:textId="260B5519" w:rsidR="00807194" w:rsidRPr="00C164FE" w:rsidRDefault="00807194" w:rsidP="00807194">
      <w:pPr>
        <w:pStyle w:val="NO"/>
        <w:ind w:left="0" w:firstLine="0"/>
        <w:rPr>
          <w:rFonts w:ascii="Arial" w:eastAsiaTheme="minorEastAsia" w:hAnsi="Arial" w:cs="Arial"/>
          <w:iCs/>
          <w:highlight w:val="yellow"/>
          <w:lang w:eastAsia="zh-CN"/>
        </w:rPr>
      </w:pPr>
      <w:r w:rsidRPr="00C164FE">
        <w:rPr>
          <w:rFonts w:ascii="Arial" w:eastAsiaTheme="minorEastAsia" w:hAnsi="Arial" w:cs="Arial" w:hint="eastAsia"/>
          <w:iCs/>
          <w:highlight w:val="yellow"/>
          <w:lang w:eastAsia="zh-CN"/>
        </w:rPr>
        <w:t>RAN4 #97_e:</w:t>
      </w:r>
    </w:p>
    <w:p w14:paraId="5316AB0F" w14:textId="72E41722"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R4-2015053</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TP for TR38.xxx_ PC2 CA_n3A-n41A</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ZTE Corporation, CMCC</w:t>
      </w:r>
    </w:p>
    <w:p w14:paraId="27AD2F60" w14:textId="60C67DD1"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R4-2015054</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TP for TR38.xxx_ PC2 CA_n28A-n41A</w:t>
      </w:r>
      <w:r w:rsidRPr="00135CAC">
        <w:rPr>
          <w:rFonts w:ascii="Times New Roman" w:eastAsiaTheme="minorEastAsia" w:hAnsi="Times New Roman"/>
          <w:sz w:val="20"/>
          <w:szCs w:val="20"/>
          <w:highlight w:val="yellow"/>
          <w:lang w:eastAsia="zh-CN"/>
        </w:rPr>
        <w:tab/>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ZTE Corporation, CMCC</w:t>
      </w:r>
    </w:p>
    <w:p w14:paraId="39FF2FF2" w14:textId="09A793F6"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R4-2015055</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TP for TR38.xxx_ PC2 CA_n28A-n79A</w:t>
      </w:r>
      <w:r w:rsidR="00B21BF3"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ZTE Corporation, CMCC</w:t>
      </w:r>
    </w:p>
    <w:p w14:paraId="0DDF27FD" w14:textId="4D82EB06"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R4-2015056</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TP for TR38.xxx_ PC2 CA_n40A-n41A</w:t>
      </w:r>
      <w:r w:rsidRPr="00135CAC">
        <w:rPr>
          <w:rFonts w:ascii="Times New Roman" w:eastAsiaTheme="minorEastAsia" w:hAnsi="Times New Roman"/>
          <w:sz w:val="20"/>
          <w:szCs w:val="20"/>
          <w:highlight w:val="yellow"/>
          <w:lang w:eastAsia="zh-CN"/>
        </w:rPr>
        <w:tab/>
      </w:r>
      <w:r w:rsidR="00B21BF3"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ZTE Corporation, CMCC</w:t>
      </w:r>
    </w:p>
    <w:p w14:paraId="450DDCEB" w14:textId="52CA297F"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R4-2015186</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Work plan and procedure for basket WI on high power UE for NR inter-band CA with 2 bands DL and 2 bands UL</w:t>
      </w:r>
      <w:r w:rsidR="00B21BF3"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China Telecom</w:t>
      </w:r>
    </w:p>
    <w:p w14:paraId="3FE0EC34" w14:textId="085A5FF0"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R4-2015187</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TR skeleton for TR 38.xxx 0.0.1: High power UE (power class 2) for NR inter-band Carrier Aggregation with 2 bands downlink and 2 bands uplink</w:t>
      </w:r>
      <w:r w:rsidR="00B21BF3"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China Telecom</w:t>
      </w:r>
    </w:p>
    <w:p w14:paraId="32D24FA6" w14:textId="5C2D8FAE"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R4-2015188</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Draft TR 38.xxx v0.1.0: High power UE (power class 2) for NR inter-band Carrier Aggregation with 2 bands downlink and 2 bands uplink</w:t>
      </w:r>
      <w:r w:rsidR="00B21BF3"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China Telecom</w:t>
      </w:r>
    </w:p>
    <w:p w14:paraId="49465517" w14:textId="74A4AE47"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R4-2015189</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Revised WID: High power UE (power class 2) for NR inter-band Carrier Aggregation with 2 bands downlink and 2 bands uplink</w:t>
      </w:r>
      <w:r w:rsidR="00B21BF3"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China Telecom</w:t>
      </w:r>
    </w:p>
    <w:p w14:paraId="2A3B3FA1" w14:textId="6E8D5686"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R4-2016441</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MSD for Band n77 PC2 combinations</w:t>
      </w:r>
      <w:r w:rsidR="00B21BF3"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Qualcomm Incorporated</w:t>
      </w:r>
    </w:p>
    <w:p w14:paraId="58A0B43C" w14:textId="23742299"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R4-2016853</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Revised WID: High power UE (power class 2) for NR inter-band Carrier Aggregation with 2 bands downlink and 2 bands uplink</w:t>
      </w:r>
      <w:r w:rsidR="00B21BF3"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China Telecom</w:t>
      </w:r>
    </w:p>
    <w:p w14:paraId="282F3F76" w14:textId="32AADA90"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R4-2016854</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WF on MSD assumptions improvement for UE PC2 combinations</w:t>
      </w:r>
      <w:r w:rsidR="00B21BF3"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China Telecom</w:t>
      </w:r>
    </w:p>
    <w:p w14:paraId="37A2474B" w14:textId="32213A8C" w:rsidR="00F9767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R4-2016855</w:t>
      </w:r>
      <w:r w:rsidR="001E7AFC"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TP for TR38.xxx_ PC2 CA_n3A-n41A</w:t>
      </w:r>
      <w:r w:rsidRPr="00135CAC">
        <w:rPr>
          <w:rFonts w:ascii="Times New Roman" w:eastAsiaTheme="minorEastAsia" w:hAnsi="Times New Roman"/>
          <w:sz w:val="20"/>
          <w:szCs w:val="20"/>
          <w:highlight w:val="yellow"/>
          <w:lang w:eastAsia="zh-CN"/>
        </w:rPr>
        <w:tab/>
        <w:t>ZTE Corporation, CMCC</w:t>
      </w:r>
    </w:p>
    <w:p w14:paraId="41AC5CB8" w14:textId="1A4A7283" w:rsidR="00AE795C" w:rsidRPr="00135CAC" w:rsidRDefault="00F9767C" w:rsidP="00F9767C">
      <w:pPr>
        <w:pStyle w:val="afd"/>
        <w:numPr>
          <w:ilvl w:val="0"/>
          <w:numId w:val="8"/>
        </w:numPr>
        <w:snapToGrid w:val="0"/>
        <w:ind w:leftChars="0"/>
        <w:rPr>
          <w:rFonts w:ascii="Times New Roman" w:eastAsiaTheme="minorEastAsia" w:hAnsi="Times New Roman"/>
          <w:sz w:val="20"/>
          <w:szCs w:val="20"/>
          <w:highlight w:val="yellow"/>
          <w:lang w:eastAsia="zh-CN"/>
        </w:rPr>
      </w:pPr>
      <w:r w:rsidRPr="00135CAC">
        <w:rPr>
          <w:rFonts w:ascii="Times New Roman" w:eastAsiaTheme="minorEastAsia" w:hAnsi="Times New Roman"/>
          <w:sz w:val="20"/>
          <w:szCs w:val="20"/>
          <w:highlight w:val="yellow"/>
          <w:lang w:eastAsia="zh-CN"/>
        </w:rPr>
        <w:t>R4-2016964</w:t>
      </w:r>
      <w:r w:rsidR="00B21BF3"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Email discussion summary for [97</w:t>
      </w:r>
      <w:r w:rsidR="006E1786" w:rsidRPr="00135CAC">
        <w:rPr>
          <w:rFonts w:ascii="Times New Roman" w:eastAsiaTheme="minorEastAsia" w:hAnsi="Times New Roman"/>
          <w:sz w:val="20"/>
          <w:szCs w:val="20"/>
          <w:highlight w:val="yellow"/>
          <w:lang w:eastAsia="zh-CN"/>
        </w:rPr>
        <w:t>e][122] NR_PC2_CA_R17_2BDL_2BUL</w:t>
      </w:r>
      <w:r w:rsidR="006E1786" w:rsidRPr="00135CAC">
        <w:rPr>
          <w:rFonts w:ascii="Times New Roman" w:eastAsiaTheme="minorEastAsia" w:hAnsi="Times New Roman" w:hint="eastAsia"/>
          <w:sz w:val="20"/>
          <w:szCs w:val="20"/>
          <w:highlight w:val="yellow"/>
          <w:lang w:eastAsia="zh-CN"/>
        </w:rPr>
        <w:t xml:space="preserve">, </w:t>
      </w:r>
      <w:r w:rsidRPr="00135CAC">
        <w:rPr>
          <w:rFonts w:ascii="Times New Roman" w:eastAsiaTheme="minorEastAsia" w:hAnsi="Times New Roman"/>
          <w:sz w:val="20"/>
          <w:szCs w:val="20"/>
          <w:highlight w:val="yellow"/>
          <w:lang w:eastAsia="zh-CN"/>
        </w:rPr>
        <w:t>Moderator(China Telecom)</w:t>
      </w:r>
    </w:p>
    <w:p w14:paraId="3FA3F534" w14:textId="77777777" w:rsidR="00CE7921" w:rsidRPr="0008637A" w:rsidRDefault="00CE7921" w:rsidP="00AE795C">
      <w:pPr>
        <w:snapToGrid w:val="0"/>
        <w:rPr>
          <w:rFonts w:eastAsiaTheme="minorEastAsia"/>
          <w:lang w:val="en-US" w:eastAsia="zh-CN"/>
        </w:rPr>
      </w:pP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15"/>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EF277" w14:textId="77777777" w:rsidR="00F01031" w:rsidRDefault="00F01031">
      <w:r>
        <w:separator/>
      </w:r>
    </w:p>
  </w:endnote>
  <w:endnote w:type="continuationSeparator" w:id="0">
    <w:p w14:paraId="328F5DCC" w14:textId="77777777" w:rsidR="00F01031" w:rsidRDefault="00F0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14009">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14009">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811D4" w14:textId="77777777" w:rsidR="00F01031" w:rsidRDefault="00F01031">
      <w:r>
        <w:separator/>
      </w:r>
    </w:p>
  </w:footnote>
  <w:footnote w:type="continuationSeparator" w:id="0">
    <w:p w14:paraId="63900F6A" w14:textId="77777777" w:rsidR="00F01031" w:rsidRDefault="00F010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5"/>
  </w:num>
  <w:num w:numId="2">
    <w:abstractNumId w:val="1"/>
  </w:num>
  <w:num w:numId="3">
    <w:abstractNumId w:val="7"/>
  </w:num>
  <w:num w:numId="4">
    <w:abstractNumId w:val="0"/>
  </w:num>
  <w:num w:numId="5">
    <w:abstractNumId w:val="9"/>
  </w:num>
  <w:num w:numId="6">
    <w:abstractNumId w:val="4"/>
  </w:num>
  <w:num w:numId="7">
    <w:abstractNumId w:val="6"/>
  </w:num>
  <w:num w:numId="8">
    <w:abstractNumId w:val="3"/>
  </w:num>
  <w:num w:numId="9">
    <w:abstractNumId w:val="8"/>
  </w:num>
  <w:num w:numId="1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489"/>
    <w:rsid w:val="00007440"/>
    <w:rsid w:val="00007BD0"/>
    <w:rsid w:val="00011C3B"/>
    <w:rsid w:val="00017346"/>
    <w:rsid w:val="00022167"/>
    <w:rsid w:val="00024A0B"/>
    <w:rsid w:val="000276C5"/>
    <w:rsid w:val="000336DF"/>
    <w:rsid w:val="0004456C"/>
    <w:rsid w:val="00046210"/>
    <w:rsid w:val="0005259B"/>
    <w:rsid w:val="000537FB"/>
    <w:rsid w:val="00053FEE"/>
    <w:rsid w:val="00060AE4"/>
    <w:rsid w:val="00066BA3"/>
    <w:rsid w:val="0006786B"/>
    <w:rsid w:val="00074178"/>
    <w:rsid w:val="000746A7"/>
    <w:rsid w:val="000772F4"/>
    <w:rsid w:val="0008235C"/>
    <w:rsid w:val="0008637A"/>
    <w:rsid w:val="000910BB"/>
    <w:rsid w:val="0009120E"/>
    <w:rsid w:val="000926AF"/>
    <w:rsid w:val="0009733E"/>
    <w:rsid w:val="000A0F96"/>
    <w:rsid w:val="000A3ED2"/>
    <w:rsid w:val="000B3ED1"/>
    <w:rsid w:val="000B5110"/>
    <w:rsid w:val="000B74CB"/>
    <w:rsid w:val="000C00FA"/>
    <w:rsid w:val="000C409E"/>
    <w:rsid w:val="000C51AA"/>
    <w:rsid w:val="000D17BC"/>
    <w:rsid w:val="000D2186"/>
    <w:rsid w:val="000E4774"/>
    <w:rsid w:val="000E4F35"/>
    <w:rsid w:val="000F20FB"/>
    <w:rsid w:val="000F271B"/>
    <w:rsid w:val="000F6C1C"/>
    <w:rsid w:val="001101EA"/>
    <w:rsid w:val="00116F4B"/>
    <w:rsid w:val="001229F4"/>
    <w:rsid w:val="00124E73"/>
    <w:rsid w:val="00127286"/>
    <w:rsid w:val="00135CAC"/>
    <w:rsid w:val="00137471"/>
    <w:rsid w:val="00142BFD"/>
    <w:rsid w:val="00150FD3"/>
    <w:rsid w:val="001621FE"/>
    <w:rsid w:val="0016501A"/>
    <w:rsid w:val="0017050A"/>
    <w:rsid w:val="00171CDB"/>
    <w:rsid w:val="00172C7E"/>
    <w:rsid w:val="001748DB"/>
    <w:rsid w:val="00184428"/>
    <w:rsid w:val="00184E57"/>
    <w:rsid w:val="00186216"/>
    <w:rsid w:val="00193939"/>
    <w:rsid w:val="001A248F"/>
    <w:rsid w:val="001A3B5F"/>
    <w:rsid w:val="001A659D"/>
    <w:rsid w:val="001B2DAD"/>
    <w:rsid w:val="001B51AB"/>
    <w:rsid w:val="001B5CA8"/>
    <w:rsid w:val="001B7541"/>
    <w:rsid w:val="001B7DB7"/>
    <w:rsid w:val="001C4490"/>
    <w:rsid w:val="001C5AD9"/>
    <w:rsid w:val="001D2C1A"/>
    <w:rsid w:val="001D3BA2"/>
    <w:rsid w:val="001D44B7"/>
    <w:rsid w:val="001E0075"/>
    <w:rsid w:val="001E7AFC"/>
    <w:rsid w:val="001F1B1F"/>
    <w:rsid w:val="001F2A20"/>
    <w:rsid w:val="001F486F"/>
    <w:rsid w:val="001F53CF"/>
    <w:rsid w:val="001F636E"/>
    <w:rsid w:val="00207DC4"/>
    <w:rsid w:val="00210D16"/>
    <w:rsid w:val="00214C3E"/>
    <w:rsid w:val="00214CA4"/>
    <w:rsid w:val="00215D32"/>
    <w:rsid w:val="0022485E"/>
    <w:rsid w:val="0022657D"/>
    <w:rsid w:val="00226BA2"/>
    <w:rsid w:val="00230025"/>
    <w:rsid w:val="00243A99"/>
    <w:rsid w:val="002503D7"/>
    <w:rsid w:val="002516B3"/>
    <w:rsid w:val="00260202"/>
    <w:rsid w:val="00271A72"/>
    <w:rsid w:val="00274CA1"/>
    <w:rsid w:val="0027784B"/>
    <w:rsid w:val="00277F20"/>
    <w:rsid w:val="002857C5"/>
    <w:rsid w:val="0029567C"/>
    <w:rsid w:val="002A3BA3"/>
    <w:rsid w:val="002A4133"/>
    <w:rsid w:val="002A73AE"/>
    <w:rsid w:val="002B18B4"/>
    <w:rsid w:val="002D0B1B"/>
    <w:rsid w:val="002D1FBB"/>
    <w:rsid w:val="002D2263"/>
    <w:rsid w:val="002D54EB"/>
    <w:rsid w:val="002E67A1"/>
    <w:rsid w:val="00301B7A"/>
    <w:rsid w:val="00306D59"/>
    <w:rsid w:val="0031068E"/>
    <w:rsid w:val="003107B8"/>
    <w:rsid w:val="00312BA1"/>
    <w:rsid w:val="00314360"/>
    <w:rsid w:val="0031448F"/>
    <w:rsid w:val="00316663"/>
    <w:rsid w:val="0032503A"/>
    <w:rsid w:val="00325EE1"/>
    <w:rsid w:val="00333C8B"/>
    <w:rsid w:val="003357C0"/>
    <w:rsid w:val="00340431"/>
    <w:rsid w:val="00342C99"/>
    <w:rsid w:val="003438D5"/>
    <w:rsid w:val="00344D60"/>
    <w:rsid w:val="00346477"/>
    <w:rsid w:val="00347CB0"/>
    <w:rsid w:val="00351A6B"/>
    <w:rsid w:val="00353406"/>
    <w:rsid w:val="00356C5D"/>
    <w:rsid w:val="0036248C"/>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1B82"/>
    <w:rsid w:val="003C205E"/>
    <w:rsid w:val="003C215A"/>
    <w:rsid w:val="003D48BB"/>
    <w:rsid w:val="003D5036"/>
    <w:rsid w:val="003D6606"/>
    <w:rsid w:val="003D764D"/>
    <w:rsid w:val="003E2FFA"/>
    <w:rsid w:val="003E3A1A"/>
    <w:rsid w:val="003E52D0"/>
    <w:rsid w:val="003F1B9F"/>
    <w:rsid w:val="003F408E"/>
    <w:rsid w:val="003F7EEF"/>
    <w:rsid w:val="0040091C"/>
    <w:rsid w:val="00402357"/>
    <w:rsid w:val="00402B48"/>
    <w:rsid w:val="004042B0"/>
    <w:rsid w:val="00406D7A"/>
    <w:rsid w:val="00410AB1"/>
    <w:rsid w:val="00412597"/>
    <w:rsid w:val="00421F6B"/>
    <w:rsid w:val="00425034"/>
    <w:rsid w:val="004258BA"/>
    <w:rsid w:val="00430F95"/>
    <w:rsid w:val="00431624"/>
    <w:rsid w:val="00432C71"/>
    <w:rsid w:val="0043659D"/>
    <w:rsid w:val="004407B8"/>
    <w:rsid w:val="00441573"/>
    <w:rsid w:val="00443B0F"/>
    <w:rsid w:val="00443C51"/>
    <w:rsid w:val="00444FA9"/>
    <w:rsid w:val="00445FD8"/>
    <w:rsid w:val="004515FF"/>
    <w:rsid w:val="004531C9"/>
    <w:rsid w:val="00454343"/>
    <w:rsid w:val="00457D91"/>
    <w:rsid w:val="004603E4"/>
    <w:rsid w:val="00460C31"/>
    <w:rsid w:val="00464E5B"/>
    <w:rsid w:val="0047055A"/>
    <w:rsid w:val="00474450"/>
    <w:rsid w:val="00480EA2"/>
    <w:rsid w:val="00482220"/>
    <w:rsid w:val="004873E6"/>
    <w:rsid w:val="00492EF0"/>
    <w:rsid w:val="004966D2"/>
    <w:rsid w:val="0049715F"/>
    <w:rsid w:val="004A680E"/>
    <w:rsid w:val="004B10E7"/>
    <w:rsid w:val="004B15B8"/>
    <w:rsid w:val="004B566C"/>
    <w:rsid w:val="004B7B48"/>
    <w:rsid w:val="004D0959"/>
    <w:rsid w:val="004D426B"/>
    <w:rsid w:val="004D4AB1"/>
    <w:rsid w:val="004E4676"/>
    <w:rsid w:val="004F218A"/>
    <w:rsid w:val="004F3BCC"/>
    <w:rsid w:val="005001AE"/>
    <w:rsid w:val="00501058"/>
    <w:rsid w:val="00502EB3"/>
    <w:rsid w:val="0050334E"/>
    <w:rsid w:val="00505387"/>
    <w:rsid w:val="0050687C"/>
    <w:rsid w:val="00512DF7"/>
    <w:rsid w:val="005141E7"/>
    <w:rsid w:val="00517E63"/>
    <w:rsid w:val="00522DDD"/>
    <w:rsid w:val="00526B0D"/>
    <w:rsid w:val="0053467C"/>
    <w:rsid w:val="00535B33"/>
    <w:rsid w:val="00540F08"/>
    <w:rsid w:val="00553391"/>
    <w:rsid w:val="0055346F"/>
    <w:rsid w:val="00555510"/>
    <w:rsid w:val="005579FF"/>
    <w:rsid w:val="00561974"/>
    <w:rsid w:val="005620C7"/>
    <w:rsid w:val="00564B8B"/>
    <w:rsid w:val="0057276B"/>
    <w:rsid w:val="005776DD"/>
    <w:rsid w:val="00581E9B"/>
    <w:rsid w:val="00582117"/>
    <w:rsid w:val="0058478F"/>
    <w:rsid w:val="00593315"/>
    <w:rsid w:val="005A170D"/>
    <w:rsid w:val="005A3A75"/>
    <w:rsid w:val="005A6C96"/>
    <w:rsid w:val="005B1EF1"/>
    <w:rsid w:val="005B35A9"/>
    <w:rsid w:val="005C360C"/>
    <w:rsid w:val="005C745C"/>
    <w:rsid w:val="005D0418"/>
    <w:rsid w:val="005D71D5"/>
    <w:rsid w:val="005E1D58"/>
    <w:rsid w:val="005E2C3A"/>
    <w:rsid w:val="005E5CA6"/>
    <w:rsid w:val="005F7878"/>
    <w:rsid w:val="006003DD"/>
    <w:rsid w:val="00604576"/>
    <w:rsid w:val="00607ECD"/>
    <w:rsid w:val="0061031B"/>
    <w:rsid w:val="00610E37"/>
    <w:rsid w:val="00615E2A"/>
    <w:rsid w:val="006207ED"/>
    <w:rsid w:val="00625227"/>
    <w:rsid w:val="00626BC9"/>
    <w:rsid w:val="0063110E"/>
    <w:rsid w:val="00631F0E"/>
    <w:rsid w:val="0063760A"/>
    <w:rsid w:val="006458DF"/>
    <w:rsid w:val="006473EE"/>
    <w:rsid w:val="00650D52"/>
    <w:rsid w:val="00655218"/>
    <w:rsid w:val="00657641"/>
    <w:rsid w:val="006615B2"/>
    <w:rsid w:val="00662313"/>
    <w:rsid w:val="00673911"/>
    <w:rsid w:val="006870C9"/>
    <w:rsid w:val="00692DC0"/>
    <w:rsid w:val="006A3ADF"/>
    <w:rsid w:val="006A7BCB"/>
    <w:rsid w:val="006B4C1E"/>
    <w:rsid w:val="006B7A36"/>
    <w:rsid w:val="006C090F"/>
    <w:rsid w:val="006C2FEB"/>
    <w:rsid w:val="006C4E32"/>
    <w:rsid w:val="006C56D8"/>
    <w:rsid w:val="006D07AE"/>
    <w:rsid w:val="006D1C93"/>
    <w:rsid w:val="006E15DF"/>
    <w:rsid w:val="006E1786"/>
    <w:rsid w:val="006E3F11"/>
    <w:rsid w:val="006F2072"/>
    <w:rsid w:val="006F5242"/>
    <w:rsid w:val="006F7F55"/>
    <w:rsid w:val="0070075E"/>
    <w:rsid w:val="00701410"/>
    <w:rsid w:val="007041FE"/>
    <w:rsid w:val="007113A1"/>
    <w:rsid w:val="00711477"/>
    <w:rsid w:val="00713518"/>
    <w:rsid w:val="00721CF6"/>
    <w:rsid w:val="00723E46"/>
    <w:rsid w:val="00726114"/>
    <w:rsid w:val="007266A8"/>
    <w:rsid w:val="00732482"/>
    <w:rsid w:val="00733826"/>
    <w:rsid w:val="00733CC7"/>
    <w:rsid w:val="0075017C"/>
    <w:rsid w:val="007508DC"/>
    <w:rsid w:val="00760B7E"/>
    <w:rsid w:val="00764E99"/>
    <w:rsid w:val="0076691D"/>
    <w:rsid w:val="00766CFB"/>
    <w:rsid w:val="00774DD8"/>
    <w:rsid w:val="007816FF"/>
    <w:rsid w:val="007820A1"/>
    <w:rsid w:val="00783B44"/>
    <w:rsid w:val="0078502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7DE"/>
    <w:rsid w:val="007F0CEF"/>
    <w:rsid w:val="007F2A3E"/>
    <w:rsid w:val="00806058"/>
    <w:rsid w:val="00806516"/>
    <w:rsid w:val="00807194"/>
    <w:rsid w:val="00811CAF"/>
    <w:rsid w:val="00813604"/>
    <w:rsid w:val="008145EA"/>
    <w:rsid w:val="00815869"/>
    <w:rsid w:val="00816B81"/>
    <w:rsid w:val="008233BD"/>
    <w:rsid w:val="00823B90"/>
    <w:rsid w:val="00830E00"/>
    <w:rsid w:val="0083266E"/>
    <w:rsid w:val="00835CAB"/>
    <w:rsid w:val="008518CD"/>
    <w:rsid w:val="008546E5"/>
    <w:rsid w:val="008670FE"/>
    <w:rsid w:val="00871653"/>
    <w:rsid w:val="00880C23"/>
    <w:rsid w:val="00881D74"/>
    <w:rsid w:val="00881E7B"/>
    <w:rsid w:val="00882416"/>
    <w:rsid w:val="008836AC"/>
    <w:rsid w:val="00887422"/>
    <w:rsid w:val="0089166C"/>
    <w:rsid w:val="008924CC"/>
    <w:rsid w:val="00893204"/>
    <w:rsid w:val="008960DE"/>
    <w:rsid w:val="00897C28"/>
    <w:rsid w:val="008A36DF"/>
    <w:rsid w:val="008A6EEB"/>
    <w:rsid w:val="008B30AB"/>
    <w:rsid w:val="008C1698"/>
    <w:rsid w:val="008C1A3D"/>
    <w:rsid w:val="008D01C3"/>
    <w:rsid w:val="008D1E13"/>
    <w:rsid w:val="008D1F6E"/>
    <w:rsid w:val="008D6549"/>
    <w:rsid w:val="008D70D2"/>
    <w:rsid w:val="008E15E2"/>
    <w:rsid w:val="008E338C"/>
    <w:rsid w:val="008F263C"/>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7590F"/>
    <w:rsid w:val="00975C4E"/>
    <w:rsid w:val="00985455"/>
    <w:rsid w:val="0099053F"/>
    <w:rsid w:val="00995338"/>
    <w:rsid w:val="00996777"/>
    <w:rsid w:val="009A4C85"/>
    <w:rsid w:val="009B162D"/>
    <w:rsid w:val="009B1CAF"/>
    <w:rsid w:val="009C0BC7"/>
    <w:rsid w:val="009C6592"/>
    <w:rsid w:val="009C6D3B"/>
    <w:rsid w:val="009D38B3"/>
    <w:rsid w:val="009E209B"/>
    <w:rsid w:val="009E7AA4"/>
    <w:rsid w:val="009F0747"/>
    <w:rsid w:val="009F4848"/>
    <w:rsid w:val="00A03514"/>
    <w:rsid w:val="00A040AF"/>
    <w:rsid w:val="00A14009"/>
    <w:rsid w:val="00A17079"/>
    <w:rsid w:val="00A36E5E"/>
    <w:rsid w:val="00A43871"/>
    <w:rsid w:val="00A448C3"/>
    <w:rsid w:val="00A458D4"/>
    <w:rsid w:val="00A46FB7"/>
    <w:rsid w:val="00A53118"/>
    <w:rsid w:val="00A73945"/>
    <w:rsid w:val="00A768EA"/>
    <w:rsid w:val="00A80CFB"/>
    <w:rsid w:val="00A86AB5"/>
    <w:rsid w:val="00A87C43"/>
    <w:rsid w:val="00A93938"/>
    <w:rsid w:val="00A95DB1"/>
    <w:rsid w:val="00A96956"/>
    <w:rsid w:val="00A97226"/>
    <w:rsid w:val="00AA0569"/>
    <w:rsid w:val="00AA0960"/>
    <w:rsid w:val="00AA0E64"/>
    <w:rsid w:val="00AA142F"/>
    <w:rsid w:val="00AA53DB"/>
    <w:rsid w:val="00AB239A"/>
    <w:rsid w:val="00AB6D83"/>
    <w:rsid w:val="00AC1A87"/>
    <w:rsid w:val="00AC39FB"/>
    <w:rsid w:val="00AC4174"/>
    <w:rsid w:val="00AC6557"/>
    <w:rsid w:val="00AD01FE"/>
    <w:rsid w:val="00AD0225"/>
    <w:rsid w:val="00AD08D7"/>
    <w:rsid w:val="00AD2B13"/>
    <w:rsid w:val="00AD53C7"/>
    <w:rsid w:val="00AD751F"/>
    <w:rsid w:val="00AD7ADC"/>
    <w:rsid w:val="00AE08EB"/>
    <w:rsid w:val="00AE795C"/>
    <w:rsid w:val="00AF13D7"/>
    <w:rsid w:val="00AF5EBE"/>
    <w:rsid w:val="00AF70B9"/>
    <w:rsid w:val="00B00BBE"/>
    <w:rsid w:val="00B10710"/>
    <w:rsid w:val="00B1146F"/>
    <w:rsid w:val="00B123CC"/>
    <w:rsid w:val="00B134FC"/>
    <w:rsid w:val="00B14381"/>
    <w:rsid w:val="00B208FA"/>
    <w:rsid w:val="00B21BF3"/>
    <w:rsid w:val="00B25C12"/>
    <w:rsid w:val="00B2766F"/>
    <w:rsid w:val="00B31ABC"/>
    <w:rsid w:val="00B410DB"/>
    <w:rsid w:val="00B445ED"/>
    <w:rsid w:val="00B44EEC"/>
    <w:rsid w:val="00B5007C"/>
    <w:rsid w:val="00B517D8"/>
    <w:rsid w:val="00B5360D"/>
    <w:rsid w:val="00B53959"/>
    <w:rsid w:val="00B6300F"/>
    <w:rsid w:val="00B7027C"/>
    <w:rsid w:val="00B70389"/>
    <w:rsid w:val="00B73014"/>
    <w:rsid w:val="00B73466"/>
    <w:rsid w:val="00B7590B"/>
    <w:rsid w:val="00B81EE7"/>
    <w:rsid w:val="00B84623"/>
    <w:rsid w:val="00B84D6F"/>
    <w:rsid w:val="00B909A7"/>
    <w:rsid w:val="00B95A15"/>
    <w:rsid w:val="00BB20DC"/>
    <w:rsid w:val="00BB66D5"/>
    <w:rsid w:val="00BC42DF"/>
    <w:rsid w:val="00BC7E6E"/>
    <w:rsid w:val="00BD33E3"/>
    <w:rsid w:val="00BD7F54"/>
    <w:rsid w:val="00BE00F1"/>
    <w:rsid w:val="00BE1D1F"/>
    <w:rsid w:val="00BE23AC"/>
    <w:rsid w:val="00BE3172"/>
    <w:rsid w:val="00BE4518"/>
    <w:rsid w:val="00BE4DBC"/>
    <w:rsid w:val="00BE5E66"/>
    <w:rsid w:val="00BE7807"/>
    <w:rsid w:val="00BF1224"/>
    <w:rsid w:val="00C00281"/>
    <w:rsid w:val="00C01397"/>
    <w:rsid w:val="00C05625"/>
    <w:rsid w:val="00C164FE"/>
    <w:rsid w:val="00C1751E"/>
    <w:rsid w:val="00C175BA"/>
    <w:rsid w:val="00C17C6C"/>
    <w:rsid w:val="00C21339"/>
    <w:rsid w:val="00C24397"/>
    <w:rsid w:val="00C25850"/>
    <w:rsid w:val="00C266F9"/>
    <w:rsid w:val="00C349B3"/>
    <w:rsid w:val="00C371EA"/>
    <w:rsid w:val="00C445AD"/>
    <w:rsid w:val="00C44CBA"/>
    <w:rsid w:val="00C45430"/>
    <w:rsid w:val="00C458F0"/>
    <w:rsid w:val="00C4666A"/>
    <w:rsid w:val="00C479A3"/>
    <w:rsid w:val="00C5023F"/>
    <w:rsid w:val="00C50477"/>
    <w:rsid w:val="00C616FA"/>
    <w:rsid w:val="00C62196"/>
    <w:rsid w:val="00C65E5F"/>
    <w:rsid w:val="00C7302F"/>
    <w:rsid w:val="00C73FA3"/>
    <w:rsid w:val="00C74DAF"/>
    <w:rsid w:val="00C80116"/>
    <w:rsid w:val="00C84332"/>
    <w:rsid w:val="00C87BFC"/>
    <w:rsid w:val="00C92A9B"/>
    <w:rsid w:val="00CA0D71"/>
    <w:rsid w:val="00CA1D6D"/>
    <w:rsid w:val="00CA6C41"/>
    <w:rsid w:val="00CB38E9"/>
    <w:rsid w:val="00CB5BA4"/>
    <w:rsid w:val="00CC4A3F"/>
    <w:rsid w:val="00CE2DFA"/>
    <w:rsid w:val="00CE4211"/>
    <w:rsid w:val="00CE4322"/>
    <w:rsid w:val="00CE7921"/>
    <w:rsid w:val="00CF1FFB"/>
    <w:rsid w:val="00CF23EE"/>
    <w:rsid w:val="00CF2DA7"/>
    <w:rsid w:val="00CF39D5"/>
    <w:rsid w:val="00CF4CD3"/>
    <w:rsid w:val="00CF5E71"/>
    <w:rsid w:val="00CF7A12"/>
    <w:rsid w:val="00CF7FAC"/>
    <w:rsid w:val="00D00B05"/>
    <w:rsid w:val="00D11163"/>
    <w:rsid w:val="00D11FFA"/>
    <w:rsid w:val="00D12153"/>
    <w:rsid w:val="00D160C1"/>
    <w:rsid w:val="00D16C6E"/>
    <w:rsid w:val="00D17794"/>
    <w:rsid w:val="00D22398"/>
    <w:rsid w:val="00D2332A"/>
    <w:rsid w:val="00D26BF1"/>
    <w:rsid w:val="00D355D7"/>
    <w:rsid w:val="00D35E6C"/>
    <w:rsid w:val="00D436CF"/>
    <w:rsid w:val="00D43CDE"/>
    <w:rsid w:val="00D45A3B"/>
    <w:rsid w:val="00D45B2F"/>
    <w:rsid w:val="00D46795"/>
    <w:rsid w:val="00D46E88"/>
    <w:rsid w:val="00D47760"/>
    <w:rsid w:val="00D60BD6"/>
    <w:rsid w:val="00D613A9"/>
    <w:rsid w:val="00D638FF"/>
    <w:rsid w:val="00D64963"/>
    <w:rsid w:val="00D70D86"/>
    <w:rsid w:val="00D76BA4"/>
    <w:rsid w:val="00D8021D"/>
    <w:rsid w:val="00D82D10"/>
    <w:rsid w:val="00D86784"/>
    <w:rsid w:val="00D876F5"/>
    <w:rsid w:val="00D94646"/>
    <w:rsid w:val="00D96FAE"/>
    <w:rsid w:val="00DA1054"/>
    <w:rsid w:val="00DB0264"/>
    <w:rsid w:val="00DB6DA7"/>
    <w:rsid w:val="00DC6A5B"/>
    <w:rsid w:val="00DD278B"/>
    <w:rsid w:val="00DD6CAD"/>
    <w:rsid w:val="00DE0A33"/>
    <w:rsid w:val="00DE2A08"/>
    <w:rsid w:val="00DE2B4D"/>
    <w:rsid w:val="00DE3C5A"/>
    <w:rsid w:val="00DE4150"/>
    <w:rsid w:val="00DE536C"/>
    <w:rsid w:val="00E00E44"/>
    <w:rsid w:val="00E010E1"/>
    <w:rsid w:val="00E049A8"/>
    <w:rsid w:val="00E12ECB"/>
    <w:rsid w:val="00E1451F"/>
    <w:rsid w:val="00E15A72"/>
    <w:rsid w:val="00E15D1C"/>
    <w:rsid w:val="00E15E28"/>
    <w:rsid w:val="00E16577"/>
    <w:rsid w:val="00E203E8"/>
    <w:rsid w:val="00E36051"/>
    <w:rsid w:val="00E402A8"/>
    <w:rsid w:val="00E544FA"/>
    <w:rsid w:val="00E561CA"/>
    <w:rsid w:val="00E564D1"/>
    <w:rsid w:val="00E5792E"/>
    <w:rsid w:val="00E6077C"/>
    <w:rsid w:val="00E60ACD"/>
    <w:rsid w:val="00E638CA"/>
    <w:rsid w:val="00E63CB0"/>
    <w:rsid w:val="00E63D21"/>
    <w:rsid w:val="00E64BE9"/>
    <w:rsid w:val="00E6618E"/>
    <w:rsid w:val="00E732D8"/>
    <w:rsid w:val="00E77436"/>
    <w:rsid w:val="00E82C43"/>
    <w:rsid w:val="00E82C8E"/>
    <w:rsid w:val="00E83A9A"/>
    <w:rsid w:val="00E86886"/>
    <w:rsid w:val="00E87CFA"/>
    <w:rsid w:val="00E93D77"/>
    <w:rsid w:val="00E940B3"/>
    <w:rsid w:val="00E95264"/>
    <w:rsid w:val="00EA2172"/>
    <w:rsid w:val="00EA2DC1"/>
    <w:rsid w:val="00EB72C0"/>
    <w:rsid w:val="00EC19FD"/>
    <w:rsid w:val="00EC5571"/>
    <w:rsid w:val="00EC6FEB"/>
    <w:rsid w:val="00ED0B0B"/>
    <w:rsid w:val="00ED0E8F"/>
    <w:rsid w:val="00ED10C4"/>
    <w:rsid w:val="00ED2630"/>
    <w:rsid w:val="00ED28DC"/>
    <w:rsid w:val="00ED48E4"/>
    <w:rsid w:val="00EE1504"/>
    <w:rsid w:val="00EE3B5B"/>
    <w:rsid w:val="00EE4CC9"/>
    <w:rsid w:val="00EE5CAA"/>
    <w:rsid w:val="00EE6150"/>
    <w:rsid w:val="00EF4800"/>
    <w:rsid w:val="00EF674A"/>
    <w:rsid w:val="00F00A3D"/>
    <w:rsid w:val="00F01031"/>
    <w:rsid w:val="00F04636"/>
    <w:rsid w:val="00F04937"/>
    <w:rsid w:val="00F067E3"/>
    <w:rsid w:val="00F1106D"/>
    <w:rsid w:val="00F17CA4"/>
    <w:rsid w:val="00F20858"/>
    <w:rsid w:val="00F24DDD"/>
    <w:rsid w:val="00F2770B"/>
    <w:rsid w:val="00F31FE8"/>
    <w:rsid w:val="00F531F1"/>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97097"/>
    <w:rsid w:val="00F9767C"/>
    <w:rsid w:val="00FA523B"/>
    <w:rsid w:val="00FA58DA"/>
    <w:rsid w:val="00FB5D07"/>
    <w:rsid w:val="00FB6C77"/>
    <w:rsid w:val="00FB74FC"/>
    <w:rsid w:val="00FC345B"/>
    <w:rsid w:val="00FD1374"/>
    <w:rsid w:val="00FD496E"/>
    <w:rsid w:val="00FD4E37"/>
    <w:rsid w:val="00FD5330"/>
    <w:rsid w:val="00FE01A4"/>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eng.zaho@verizonwireless.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zheng.zaho@verizonwireless.com" TargetMode="External"/><Relationship Id="rId17" Type="http://schemas.openxmlformats.org/officeDocument/2006/relationships/theme" Target="theme/theme1.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eng.zaho@verizonwireless.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zheng.zaho@verizonwireless.com" TargetMode="External"/><Relationship Id="rId4" Type="http://schemas.microsoft.com/office/2007/relationships/stylesWithEffects" Target="stylesWithEffects.xml"/><Relationship Id="rId9" Type="http://schemas.openxmlformats.org/officeDocument/2006/relationships/hyperlink" Target="mailto:zheng.zaho@verizonwireless.com" TargetMode="External"/><Relationship Id="rId14" Type="http://schemas.openxmlformats.org/officeDocument/2006/relationships/hyperlink" Target="mailto:zheng.zah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637BF-FACD-433A-917D-DD51D71A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1051</TotalTime>
  <Pages>4</Pages>
  <Words>1310</Words>
  <Characters>7472</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8765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535</cp:revision>
  <dcterms:created xsi:type="dcterms:W3CDTF">2018-11-20T14:54:00Z</dcterms:created>
  <dcterms:modified xsi:type="dcterms:W3CDTF">2020-11-30T02:37:00Z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